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AA" w:rsidRPr="00577AE4" w:rsidRDefault="00943872" w:rsidP="00577AE4">
      <w:pPr>
        <w:autoSpaceDE w:val="0"/>
        <w:autoSpaceDN w:val="0"/>
        <w:adjustRightInd w:val="0"/>
        <w:spacing w:after="0" w:line="240" w:lineRule="auto"/>
        <w:jc w:val="center"/>
        <w:rPr>
          <w:rFonts w:ascii="Times New Roman" w:hAnsi="Times New Roman" w:cs="Times New Roman"/>
          <w:b/>
          <w:bCs/>
          <w:sz w:val="36"/>
          <w:szCs w:val="36"/>
        </w:rPr>
      </w:pPr>
      <w:r w:rsidRPr="00577AE4">
        <w:rPr>
          <w:rFonts w:ascii="Times New Roman" w:hAnsi="Times New Roman" w:cs="Times New Roman"/>
          <w:b/>
          <w:bCs/>
          <w:sz w:val="36"/>
          <w:szCs w:val="36"/>
        </w:rPr>
        <w:t>Zápisnica</w:t>
      </w:r>
    </w:p>
    <w:p w:rsidR="00DC4EAA" w:rsidRDefault="00DC4EAA" w:rsidP="00943872">
      <w:pPr>
        <w:autoSpaceDE w:val="0"/>
        <w:autoSpaceDN w:val="0"/>
        <w:adjustRightInd w:val="0"/>
        <w:spacing w:after="0" w:line="240" w:lineRule="auto"/>
        <w:rPr>
          <w:rFonts w:ascii="Times New Roman" w:hAnsi="Times New Roman" w:cs="Times New Roman"/>
          <w:bCs/>
          <w:sz w:val="28"/>
          <w:szCs w:val="28"/>
        </w:rPr>
      </w:pPr>
    </w:p>
    <w:p w:rsidR="00943872" w:rsidRPr="00274D22" w:rsidRDefault="005101F0" w:rsidP="00E825AF">
      <w:pPr>
        <w:pBdr>
          <w:bottom w:val="single" w:sz="6" w:space="1" w:color="auto"/>
        </w:pBdr>
        <w:autoSpaceDE w:val="0"/>
        <w:autoSpaceDN w:val="0"/>
        <w:adjustRightInd w:val="0"/>
        <w:spacing w:after="0" w:line="240" w:lineRule="auto"/>
        <w:jc w:val="both"/>
        <w:rPr>
          <w:rFonts w:ascii="Times New Roman" w:hAnsi="Times New Roman" w:cs="Times New Roman"/>
          <w:bCs/>
          <w:color w:val="000000" w:themeColor="text1"/>
          <w:sz w:val="28"/>
          <w:szCs w:val="28"/>
        </w:rPr>
      </w:pPr>
      <w:r w:rsidRPr="00274D22">
        <w:rPr>
          <w:rFonts w:ascii="Times New Roman" w:hAnsi="Times New Roman" w:cs="Times New Roman"/>
          <w:bCs/>
          <w:color w:val="000000" w:themeColor="text1"/>
          <w:sz w:val="28"/>
          <w:szCs w:val="28"/>
        </w:rPr>
        <w:t xml:space="preserve">z 1. čiastkovej schôdze valného </w:t>
      </w:r>
      <w:r w:rsidR="00E825AF" w:rsidRPr="00274D22">
        <w:rPr>
          <w:rFonts w:ascii="Times New Roman" w:hAnsi="Times New Roman" w:cs="Times New Roman"/>
          <w:bCs/>
          <w:color w:val="000000" w:themeColor="text1"/>
          <w:sz w:val="28"/>
          <w:szCs w:val="28"/>
        </w:rPr>
        <w:t>z</w:t>
      </w:r>
      <w:r w:rsidR="00943872" w:rsidRPr="00274D22">
        <w:rPr>
          <w:rFonts w:ascii="Times New Roman" w:hAnsi="Times New Roman" w:cs="Times New Roman"/>
          <w:bCs/>
          <w:color w:val="000000" w:themeColor="text1"/>
          <w:sz w:val="28"/>
          <w:szCs w:val="28"/>
        </w:rPr>
        <w:t>hromaždenia U</w:t>
      </w:r>
      <w:r w:rsidR="00E825AF" w:rsidRPr="00274D22">
        <w:rPr>
          <w:rFonts w:ascii="Times New Roman" w:hAnsi="Times New Roman" w:cs="Times New Roman"/>
          <w:bCs/>
          <w:color w:val="000000" w:themeColor="text1"/>
          <w:sz w:val="28"/>
          <w:szCs w:val="28"/>
        </w:rPr>
        <w:t>rbárskeho pozemkového spoločenstva Stupava, konaného dňa 06.12.2019 vo veľkej sále Kultúrneho domu MKIC v Stupave</w:t>
      </w:r>
    </w:p>
    <w:p w:rsidR="00E825AF" w:rsidRPr="00274D22" w:rsidRDefault="00E825AF" w:rsidP="00943872">
      <w:pPr>
        <w:autoSpaceDE w:val="0"/>
        <w:autoSpaceDN w:val="0"/>
        <w:adjustRightInd w:val="0"/>
        <w:spacing w:after="0" w:line="240" w:lineRule="auto"/>
        <w:rPr>
          <w:rFonts w:ascii="Times New Roman" w:hAnsi="Times New Roman" w:cs="Times New Roman"/>
          <w:b/>
          <w:bCs/>
          <w:color w:val="000000" w:themeColor="text1"/>
        </w:rPr>
      </w:pPr>
    </w:p>
    <w:p w:rsidR="00E825AF" w:rsidRPr="00274D22" w:rsidRDefault="00E825AF" w:rsidP="00943872">
      <w:pPr>
        <w:autoSpaceDE w:val="0"/>
        <w:autoSpaceDN w:val="0"/>
        <w:adjustRightInd w:val="0"/>
        <w:spacing w:after="0" w:line="240" w:lineRule="auto"/>
        <w:rPr>
          <w:rFonts w:ascii="Times New Roman" w:hAnsi="Times New Roman" w:cs="Times New Roman"/>
          <w:b/>
          <w:bCs/>
          <w:color w:val="000000" w:themeColor="text1"/>
        </w:rPr>
      </w:pPr>
    </w:p>
    <w:p w:rsidR="00E825AF" w:rsidRPr="00274D22" w:rsidRDefault="00E825AF" w:rsidP="00E825AF">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bCs/>
          <w:color w:val="000000" w:themeColor="text1"/>
        </w:rPr>
        <w:t>Zhromaždenie Urbárskeho pozemkového spoločenstva Stupava bolo zvolané na 17,00 hod. Prezentácia sa začal</w:t>
      </w:r>
      <w:r w:rsidR="00B5457F" w:rsidRPr="00274D22">
        <w:rPr>
          <w:rFonts w:ascii="Times New Roman" w:hAnsi="Times New Roman" w:cs="Times New Roman"/>
          <w:bCs/>
          <w:color w:val="000000" w:themeColor="text1"/>
        </w:rPr>
        <w:t>a</w:t>
      </w:r>
      <w:r w:rsidRPr="00274D22">
        <w:rPr>
          <w:rFonts w:ascii="Times New Roman" w:hAnsi="Times New Roman" w:cs="Times New Roman"/>
          <w:bCs/>
          <w:color w:val="000000" w:themeColor="text1"/>
        </w:rPr>
        <w:t xml:space="preserve"> o 16.00 hod. a vykonávali ju členovia spoločnosti, pričom prítomným členom spoločnosti boli súčasne odovzdané ich hlasovacie kartičky. </w:t>
      </w:r>
    </w:p>
    <w:p w:rsidR="00CD2CE1" w:rsidRPr="00274D22" w:rsidRDefault="00CD2CE1" w:rsidP="00E825AF">
      <w:pPr>
        <w:autoSpaceDE w:val="0"/>
        <w:autoSpaceDN w:val="0"/>
        <w:adjustRightInd w:val="0"/>
        <w:spacing w:after="0" w:line="240" w:lineRule="auto"/>
        <w:jc w:val="both"/>
        <w:rPr>
          <w:rFonts w:ascii="Times New Roman" w:hAnsi="Times New Roman" w:cs="Times New Roman"/>
          <w:bCs/>
          <w:color w:val="000000" w:themeColor="text1"/>
        </w:rPr>
      </w:pPr>
    </w:p>
    <w:p w:rsidR="00CD2CE1" w:rsidRPr="00274D22" w:rsidRDefault="00CD2CE1" w:rsidP="00E825AF">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bCs/>
          <w:color w:val="000000" w:themeColor="text1"/>
        </w:rPr>
        <w:t xml:space="preserve">Členov zhromaždenia privítal </w:t>
      </w:r>
      <w:r w:rsidR="005101F0" w:rsidRPr="00274D22">
        <w:rPr>
          <w:rFonts w:ascii="Times New Roman" w:hAnsi="Times New Roman" w:cs="Times New Roman"/>
          <w:bCs/>
          <w:color w:val="000000" w:themeColor="text1"/>
        </w:rPr>
        <w:t>Ing</w:t>
      </w:r>
      <w:r w:rsidRPr="00274D22">
        <w:rPr>
          <w:rFonts w:ascii="Times New Roman" w:hAnsi="Times New Roman" w:cs="Times New Roman"/>
          <w:bCs/>
          <w:color w:val="000000" w:themeColor="text1"/>
        </w:rPr>
        <w:t>. Stanislav Polák</w:t>
      </w:r>
      <w:r w:rsidR="00482B16" w:rsidRPr="00274D22">
        <w:rPr>
          <w:rFonts w:ascii="Times New Roman" w:hAnsi="Times New Roman" w:cs="Times New Roman"/>
          <w:bCs/>
          <w:color w:val="000000" w:themeColor="text1"/>
        </w:rPr>
        <w:t>. Prečítal program schôdze v znení, aký bol uvedený v rozoslaných pozvánkach :</w:t>
      </w:r>
    </w:p>
    <w:p w:rsidR="00DC4EAA" w:rsidRPr="00274D22" w:rsidRDefault="00DC4EAA" w:rsidP="00E825AF">
      <w:pPr>
        <w:autoSpaceDE w:val="0"/>
        <w:autoSpaceDN w:val="0"/>
        <w:adjustRightInd w:val="0"/>
        <w:spacing w:after="0" w:line="240" w:lineRule="auto"/>
        <w:jc w:val="both"/>
        <w:rPr>
          <w:rFonts w:ascii="Times New Roman" w:hAnsi="Times New Roman" w:cs="Times New Roman"/>
          <w:b/>
          <w:bCs/>
          <w:color w:val="000000" w:themeColor="text1"/>
        </w:rPr>
      </w:pP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 Otvorenie valného zhromaždenia spoločnosti</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2. Voľba návrhovej a mandátovej komisie a overovateľov zápisnice</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3. Schválenie programu</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4. Voľba predsedu valného zhromaždenia</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5. Správa o činnosti spoločenstva od predchádzajúceho valného zhromaždenia</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6. Správa o hospodárení v urbárskych lesoch v roku 2019</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7. Schválenie odmien za výkon funkcie členom výboru a dozornej rady</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8. Schválenie minimálnej ceny za prenájom pozemkov vo vlastníctve Urbárskeho</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pozemkového spoločenstva Stupava na nepoľnohospodárske účely.</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9. Schválenie minimálnej ceny za prenájom lesných pozemkov vo vlastníctve Urbárskeho</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pozemkového spoločenstva Stupava na výkon poľovného práva.</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10. Schválenie minimálnej ceny za prenájom vodných plôch vo vlastníctve Urbárskeho</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pozemkového spoločenstva Stupava na rekreačné účely.</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11. Súhlas so spracovaním osobných údajov v zmysle zákona č. 18/2018 Z.z.</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12. Voľba náhradníkov výboru a dozornej rady</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13. Návrh na vyplatenie dividend.</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14 Rôzne</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15. Diskusia</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16. Záver</w:t>
      </w:r>
    </w:p>
    <w:p w:rsidR="00943872" w:rsidRPr="00274D22" w:rsidRDefault="00943872" w:rsidP="00943872">
      <w:pPr>
        <w:autoSpaceDE w:val="0"/>
        <w:autoSpaceDN w:val="0"/>
        <w:adjustRightInd w:val="0"/>
        <w:spacing w:after="0" w:line="240" w:lineRule="auto"/>
        <w:rPr>
          <w:rFonts w:ascii="Times New Roman" w:hAnsi="Times New Roman" w:cs="Times New Roman"/>
          <w:b/>
          <w:bCs/>
          <w:color w:val="000000" w:themeColor="text1"/>
        </w:rPr>
      </w:pPr>
    </w:p>
    <w:p w:rsidR="00482B16" w:rsidRPr="00274D22" w:rsidRDefault="00482B16" w:rsidP="00943872">
      <w:pPr>
        <w:autoSpaceDE w:val="0"/>
        <w:autoSpaceDN w:val="0"/>
        <w:adjustRightInd w:val="0"/>
        <w:spacing w:after="0" w:line="240" w:lineRule="auto"/>
        <w:rPr>
          <w:rFonts w:ascii="Times New Roman" w:hAnsi="Times New Roman" w:cs="Times New Roman"/>
          <w:b/>
          <w:bCs/>
          <w:color w:val="000000" w:themeColor="text1"/>
        </w:rPr>
      </w:pPr>
    </w:p>
    <w:p w:rsidR="00482B16" w:rsidRPr="00274D22" w:rsidRDefault="00482B16" w:rsidP="00482B16">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color w:val="000000" w:themeColor="text1"/>
        </w:rPr>
        <w:t>K bodu 2</w:t>
      </w:r>
      <w:r w:rsidR="00FF2577" w:rsidRPr="00274D22">
        <w:rPr>
          <w:rFonts w:ascii="Times New Roman" w:hAnsi="Times New Roman" w:cs="Times New Roman"/>
          <w:color w:val="000000" w:themeColor="text1"/>
        </w:rPr>
        <w:t xml:space="preserve">. </w:t>
      </w:r>
      <w:r w:rsidR="00943872" w:rsidRPr="00274D22">
        <w:rPr>
          <w:rFonts w:ascii="Times New Roman" w:hAnsi="Times New Roman" w:cs="Times New Roman"/>
          <w:color w:val="000000" w:themeColor="text1"/>
        </w:rPr>
        <w:t xml:space="preserve"> </w:t>
      </w:r>
      <w:r w:rsidR="00943872" w:rsidRPr="00274D22">
        <w:rPr>
          <w:rFonts w:ascii="Times New Roman" w:hAnsi="Times New Roman" w:cs="Times New Roman"/>
          <w:bCs/>
          <w:color w:val="000000" w:themeColor="text1"/>
        </w:rPr>
        <w:t>Voľba návrhovej a mandátnej komisie a overovateľov zápisnice.</w:t>
      </w:r>
    </w:p>
    <w:p w:rsidR="00943872" w:rsidRPr="00274D22" w:rsidRDefault="00943872" w:rsidP="00482B1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Pani Majt</w:t>
      </w:r>
      <w:r w:rsidR="00D77ADA" w:rsidRPr="00274D22">
        <w:rPr>
          <w:rFonts w:ascii="Times New Roman" w:hAnsi="Times New Roman" w:cs="Times New Roman"/>
          <w:color w:val="000000" w:themeColor="text1"/>
        </w:rPr>
        <w:t>a</w:t>
      </w:r>
      <w:r w:rsidRPr="00274D22">
        <w:rPr>
          <w:rFonts w:ascii="Times New Roman" w:hAnsi="Times New Roman" w:cs="Times New Roman"/>
          <w:color w:val="000000" w:themeColor="text1"/>
        </w:rPr>
        <w:t>nová</w:t>
      </w:r>
      <w:r w:rsidR="00482B16"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prečítala návrhy n</w:t>
      </w:r>
      <w:r w:rsidR="00D77ADA" w:rsidRPr="00274D22">
        <w:rPr>
          <w:rFonts w:ascii="Times New Roman" w:hAnsi="Times New Roman" w:cs="Times New Roman"/>
          <w:color w:val="000000" w:themeColor="text1"/>
        </w:rPr>
        <w:t>a</w:t>
      </w:r>
      <w:r w:rsidR="00482B16" w:rsidRPr="00274D22">
        <w:rPr>
          <w:rFonts w:ascii="Times New Roman" w:hAnsi="Times New Roman" w:cs="Times New Roman"/>
          <w:color w:val="000000" w:themeColor="text1"/>
        </w:rPr>
        <w:t xml:space="preserve"> schválenie</w:t>
      </w:r>
      <w:r w:rsidR="00D77ADA" w:rsidRPr="00274D22">
        <w:rPr>
          <w:rFonts w:ascii="Times New Roman" w:hAnsi="Times New Roman" w:cs="Times New Roman"/>
          <w:color w:val="000000" w:themeColor="text1"/>
        </w:rPr>
        <w:t xml:space="preserve">  č</w:t>
      </w:r>
      <w:r w:rsidRPr="00274D22">
        <w:rPr>
          <w:rFonts w:ascii="Times New Roman" w:hAnsi="Times New Roman" w:cs="Times New Roman"/>
          <w:color w:val="000000" w:themeColor="text1"/>
        </w:rPr>
        <w:t xml:space="preserve">lenov </w:t>
      </w:r>
      <w:r w:rsidR="00482B16" w:rsidRPr="00274D22">
        <w:rPr>
          <w:rFonts w:ascii="Times New Roman" w:hAnsi="Times New Roman" w:cs="Times New Roman"/>
          <w:color w:val="000000" w:themeColor="text1"/>
        </w:rPr>
        <w:t xml:space="preserve"> m</w:t>
      </w:r>
      <w:r w:rsidRPr="00274D22">
        <w:rPr>
          <w:rFonts w:ascii="Times New Roman" w:hAnsi="Times New Roman" w:cs="Times New Roman"/>
          <w:color w:val="000000" w:themeColor="text1"/>
        </w:rPr>
        <w:t>andátn</w:t>
      </w:r>
      <w:r w:rsidR="00482B16" w:rsidRPr="00274D22">
        <w:rPr>
          <w:rFonts w:ascii="Times New Roman" w:hAnsi="Times New Roman" w:cs="Times New Roman"/>
          <w:color w:val="000000" w:themeColor="text1"/>
        </w:rPr>
        <w:t xml:space="preserve">ej </w:t>
      </w:r>
      <w:r w:rsidRPr="00274D22">
        <w:rPr>
          <w:rFonts w:ascii="Times New Roman" w:hAnsi="Times New Roman" w:cs="Times New Roman"/>
          <w:color w:val="000000" w:themeColor="text1"/>
        </w:rPr>
        <w:t xml:space="preserve"> komisi</w:t>
      </w:r>
      <w:r w:rsidR="00482B16" w:rsidRPr="00274D22">
        <w:rPr>
          <w:rFonts w:ascii="Times New Roman" w:hAnsi="Times New Roman" w:cs="Times New Roman"/>
          <w:color w:val="000000" w:themeColor="text1"/>
        </w:rPr>
        <w:t>e v zložení</w:t>
      </w:r>
      <w:r w:rsidRPr="00274D22">
        <w:rPr>
          <w:rFonts w:ascii="Times New Roman" w:hAnsi="Times New Roman" w:cs="Times New Roman"/>
          <w:color w:val="000000" w:themeColor="text1"/>
        </w:rPr>
        <w:t>: Dana Grambličková, Frant</w:t>
      </w:r>
      <w:r w:rsidR="00D77ADA" w:rsidRPr="00274D22">
        <w:rPr>
          <w:rFonts w:ascii="Times New Roman" w:hAnsi="Times New Roman" w:cs="Times New Roman"/>
          <w:color w:val="000000" w:themeColor="text1"/>
        </w:rPr>
        <w:t xml:space="preserve">išek Kovačovský, Mesto Stupava. </w:t>
      </w:r>
      <w:r w:rsidRPr="00274D22">
        <w:rPr>
          <w:rFonts w:ascii="Times New Roman" w:hAnsi="Times New Roman" w:cs="Times New Roman"/>
          <w:color w:val="000000" w:themeColor="text1"/>
        </w:rPr>
        <w:t>Návrhová komisia</w:t>
      </w:r>
      <w:r w:rsidR="00D77ADA" w:rsidRPr="00274D22">
        <w:rPr>
          <w:rFonts w:ascii="Times New Roman" w:hAnsi="Times New Roman" w:cs="Times New Roman"/>
          <w:color w:val="000000" w:themeColor="text1"/>
        </w:rPr>
        <w:t xml:space="preserve"> v zložení </w:t>
      </w:r>
      <w:r w:rsidRPr="00274D22">
        <w:rPr>
          <w:rFonts w:ascii="Times New Roman" w:hAnsi="Times New Roman" w:cs="Times New Roman"/>
          <w:color w:val="000000" w:themeColor="text1"/>
        </w:rPr>
        <w:t>: Anna Majtanová, Ing. Igor Maroš</w:t>
      </w:r>
      <w:r w:rsidR="00D77ADA"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Overovatelia zápisnice: Marek Petráš, Ing. Eva Jurčová</w:t>
      </w:r>
    </w:p>
    <w:p w:rsidR="00943872" w:rsidRPr="00274D22" w:rsidRDefault="00943872" w:rsidP="00482B16">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Hlasovanie:</w:t>
      </w:r>
      <w:r w:rsidR="00D77ADA" w:rsidRPr="00274D22">
        <w:rPr>
          <w:rFonts w:ascii="Times New Roman" w:hAnsi="Times New Roman" w:cs="Times New Roman"/>
          <w:color w:val="000000" w:themeColor="text1"/>
        </w:rPr>
        <w:t xml:space="preserve"> proti – 0 </w:t>
      </w:r>
      <w:r w:rsidR="00FF2577" w:rsidRPr="00274D22">
        <w:rPr>
          <w:rFonts w:ascii="Times New Roman" w:hAnsi="Times New Roman" w:cs="Times New Roman"/>
          <w:color w:val="000000" w:themeColor="text1"/>
        </w:rPr>
        <w:t>hlasov, zdržal sa – 0 hlasov.</w:t>
      </w:r>
      <w:r w:rsidR="00D77ADA" w:rsidRPr="00274D22">
        <w:rPr>
          <w:rFonts w:ascii="Times New Roman" w:hAnsi="Times New Roman" w:cs="Times New Roman"/>
          <w:color w:val="000000" w:themeColor="text1"/>
        </w:rPr>
        <w:t xml:space="preserve"> </w:t>
      </w:r>
    </w:p>
    <w:p w:rsidR="00943872" w:rsidRPr="00274D22" w:rsidRDefault="00403AD0" w:rsidP="00482B1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D77ADA" w:rsidRPr="00274D22">
        <w:rPr>
          <w:rFonts w:ascii="Times New Roman" w:hAnsi="Times New Roman" w:cs="Times New Roman"/>
          <w:color w:val="000000" w:themeColor="text1"/>
        </w:rPr>
        <w:t xml:space="preserve"> </w:t>
      </w:r>
      <w:r w:rsidR="00943872" w:rsidRPr="00274D22">
        <w:rPr>
          <w:rFonts w:ascii="Times New Roman" w:hAnsi="Times New Roman" w:cs="Times New Roman"/>
          <w:color w:val="000000" w:themeColor="text1"/>
        </w:rPr>
        <w:t xml:space="preserve"> Polák konštatoval, že členovia mandátnej a návrhovej komisie ako aj overovatelia</w:t>
      </w:r>
    </w:p>
    <w:p w:rsidR="00943872" w:rsidRPr="00274D22" w:rsidRDefault="00943872" w:rsidP="00482B1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zápisnice boli schválení.</w:t>
      </w:r>
    </w:p>
    <w:p w:rsidR="00D77ADA" w:rsidRPr="00274D22" w:rsidRDefault="00D77ADA" w:rsidP="00482B16">
      <w:pPr>
        <w:autoSpaceDE w:val="0"/>
        <w:autoSpaceDN w:val="0"/>
        <w:adjustRightInd w:val="0"/>
        <w:spacing w:after="0" w:line="240" w:lineRule="auto"/>
        <w:jc w:val="both"/>
        <w:rPr>
          <w:rFonts w:ascii="Times New Roman" w:hAnsi="Times New Roman" w:cs="Times New Roman"/>
          <w:b/>
          <w:bCs/>
          <w:color w:val="000000" w:themeColor="text1"/>
        </w:rPr>
      </w:pPr>
    </w:p>
    <w:p w:rsidR="00943872" w:rsidRPr="00274D22" w:rsidRDefault="00D77ADA" w:rsidP="00482B16">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bCs/>
          <w:color w:val="000000" w:themeColor="text1"/>
        </w:rPr>
        <w:t xml:space="preserve">K bodu </w:t>
      </w:r>
      <w:r w:rsidR="00943872" w:rsidRPr="00274D22">
        <w:rPr>
          <w:rFonts w:ascii="Times New Roman" w:hAnsi="Times New Roman" w:cs="Times New Roman"/>
          <w:bCs/>
          <w:color w:val="000000" w:themeColor="text1"/>
        </w:rPr>
        <w:t>3. Schválenie programu.</w:t>
      </w:r>
    </w:p>
    <w:p w:rsidR="00920678" w:rsidRPr="00274D22" w:rsidRDefault="00BB0743" w:rsidP="00482B1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P. </w:t>
      </w:r>
      <w:r w:rsidR="00943872" w:rsidRPr="00274D22">
        <w:rPr>
          <w:rFonts w:ascii="Times New Roman" w:hAnsi="Times New Roman" w:cs="Times New Roman"/>
          <w:color w:val="000000" w:themeColor="text1"/>
        </w:rPr>
        <w:t>Ing. Eva Jurčová vystúpila s pozmeňujúcim návrhom</w:t>
      </w:r>
      <w:r w:rsidR="00920678" w:rsidRPr="00274D22">
        <w:rPr>
          <w:rFonts w:ascii="Times New Roman" w:hAnsi="Times New Roman" w:cs="Times New Roman"/>
          <w:color w:val="000000" w:themeColor="text1"/>
        </w:rPr>
        <w:t xml:space="preserve"> vypustiť bod 4. Voľba predsedu </w:t>
      </w:r>
      <w:r w:rsidR="005101F0" w:rsidRPr="00274D22">
        <w:rPr>
          <w:rFonts w:ascii="Times New Roman" w:hAnsi="Times New Roman" w:cs="Times New Roman"/>
          <w:color w:val="000000" w:themeColor="text1"/>
        </w:rPr>
        <w:t xml:space="preserve">valného </w:t>
      </w:r>
      <w:r w:rsidR="00920678" w:rsidRPr="00274D22">
        <w:rPr>
          <w:rFonts w:ascii="Times New Roman" w:hAnsi="Times New Roman" w:cs="Times New Roman"/>
          <w:color w:val="000000" w:themeColor="text1"/>
        </w:rPr>
        <w:t>zhromaždenia</w:t>
      </w:r>
      <w:r w:rsidR="00943872" w:rsidRPr="00274D22">
        <w:rPr>
          <w:rFonts w:ascii="Times New Roman" w:hAnsi="Times New Roman" w:cs="Times New Roman"/>
          <w:color w:val="000000" w:themeColor="text1"/>
        </w:rPr>
        <w:t>,</w:t>
      </w:r>
      <w:r w:rsidR="00403AD0" w:rsidRPr="00274D22">
        <w:rPr>
          <w:rFonts w:ascii="Times New Roman" w:hAnsi="Times New Roman" w:cs="Times New Roman"/>
          <w:color w:val="000000" w:themeColor="text1"/>
        </w:rPr>
        <w:t xml:space="preserve"> </w:t>
      </w:r>
      <w:r w:rsidR="00943872" w:rsidRPr="00274D22">
        <w:rPr>
          <w:rFonts w:ascii="Times New Roman" w:hAnsi="Times New Roman" w:cs="Times New Roman"/>
          <w:color w:val="000000" w:themeColor="text1"/>
        </w:rPr>
        <w:t xml:space="preserve">nakoľko naše </w:t>
      </w:r>
      <w:r w:rsidR="00920678" w:rsidRPr="00274D22">
        <w:rPr>
          <w:rFonts w:ascii="Times New Roman" w:hAnsi="Times New Roman" w:cs="Times New Roman"/>
          <w:color w:val="000000" w:themeColor="text1"/>
        </w:rPr>
        <w:t xml:space="preserve">spoločenstvo </w:t>
      </w:r>
      <w:r w:rsidR="00943872" w:rsidRPr="00274D22">
        <w:rPr>
          <w:rFonts w:ascii="Times New Roman" w:hAnsi="Times New Roman" w:cs="Times New Roman"/>
          <w:color w:val="000000" w:themeColor="text1"/>
        </w:rPr>
        <w:t xml:space="preserve"> má zvolený výbor a členov dozornej rady.</w:t>
      </w:r>
      <w:r w:rsidR="00920678" w:rsidRPr="00274D22">
        <w:rPr>
          <w:rFonts w:ascii="Times New Roman" w:hAnsi="Times New Roman" w:cs="Times New Roman"/>
          <w:color w:val="000000" w:themeColor="text1"/>
        </w:rPr>
        <w:t xml:space="preserve"> Zároveň uviedla, že urbárske spoločenstvo nemá aktualizovaný web, nie </w:t>
      </w:r>
      <w:r w:rsidR="00A8783C" w:rsidRPr="00274D22">
        <w:rPr>
          <w:rFonts w:ascii="Times New Roman" w:hAnsi="Times New Roman" w:cs="Times New Roman"/>
          <w:color w:val="000000" w:themeColor="text1"/>
        </w:rPr>
        <w:t>sú</w:t>
      </w:r>
      <w:r w:rsidR="00920678" w:rsidRPr="00274D22">
        <w:rPr>
          <w:rFonts w:ascii="Times New Roman" w:hAnsi="Times New Roman" w:cs="Times New Roman"/>
          <w:color w:val="000000" w:themeColor="text1"/>
        </w:rPr>
        <w:t xml:space="preserve">  zverejnené informácie  </w:t>
      </w:r>
      <w:r w:rsidR="000A41E0" w:rsidRPr="00274D22">
        <w:rPr>
          <w:rFonts w:ascii="Times New Roman" w:hAnsi="Times New Roman" w:cs="Times New Roman"/>
          <w:color w:val="000000" w:themeColor="text1"/>
        </w:rPr>
        <w:t xml:space="preserve">o štatutárnych orgánoch, domnievala sa, že spoločenstvo nemá kompletný výbor. Na </w:t>
      </w:r>
      <w:r w:rsidR="00A8783C" w:rsidRPr="00274D22">
        <w:rPr>
          <w:rFonts w:ascii="Times New Roman" w:hAnsi="Times New Roman" w:cs="Times New Roman"/>
          <w:color w:val="000000" w:themeColor="text1"/>
        </w:rPr>
        <w:t>jej pripomienku sa ospravedlnila p. Majtanová.</w:t>
      </w:r>
      <w:r w:rsidR="00654076" w:rsidRPr="00274D22">
        <w:rPr>
          <w:rFonts w:ascii="Times New Roman" w:hAnsi="Times New Roman" w:cs="Times New Roman"/>
          <w:color w:val="000000" w:themeColor="text1"/>
        </w:rPr>
        <w:t xml:space="preserve"> Po ukončení zhromaždenia</w:t>
      </w:r>
      <w:r w:rsidR="00A8783C" w:rsidRPr="00274D22">
        <w:rPr>
          <w:rFonts w:ascii="Times New Roman" w:hAnsi="Times New Roman" w:cs="Times New Roman"/>
          <w:color w:val="000000" w:themeColor="text1"/>
        </w:rPr>
        <w:t xml:space="preserve"> </w:t>
      </w:r>
      <w:r w:rsidR="00654076" w:rsidRPr="00274D22">
        <w:rPr>
          <w:rFonts w:ascii="Times New Roman" w:hAnsi="Times New Roman" w:cs="Times New Roman"/>
          <w:color w:val="000000" w:themeColor="text1"/>
        </w:rPr>
        <w:t>bolo zistené, že  na webe je zverejnená Súhrnná zápisnica z čiastkových schôdzí 23.11., 19.12.201</w:t>
      </w:r>
      <w:r w:rsidR="00FF2577" w:rsidRPr="00274D22">
        <w:rPr>
          <w:rFonts w:ascii="Times New Roman" w:hAnsi="Times New Roman" w:cs="Times New Roman"/>
          <w:color w:val="000000" w:themeColor="text1"/>
        </w:rPr>
        <w:t>8</w:t>
      </w:r>
      <w:r w:rsidR="00654076" w:rsidRPr="00274D22">
        <w:rPr>
          <w:rFonts w:ascii="Times New Roman" w:hAnsi="Times New Roman" w:cs="Times New Roman"/>
          <w:color w:val="000000" w:themeColor="text1"/>
        </w:rPr>
        <w:t>, aktualizovaná Zmluva a Stanovy Urbárskeho pozemkového spoločenstva Stupava v znení zmien a doplnkov ku dňu 23.11.2018, zápis Okresného úradu Malacky o štatutárnych orgánoch spoločenstva, zo dňa 30.01.2019, zvukový záznam zhromaždenia zo dňa 23.11.2018.</w:t>
      </w:r>
    </w:p>
    <w:p w:rsidR="00C613C7" w:rsidRPr="00274D22" w:rsidRDefault="00403AD0" w:rsidP="0065407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D04626" w:rsidRPr="00274D22">
        <w:rPr>
          <w:rFonts w:ascii="Times New Roman" w:hAnsi="Times New Roman" w:cs="Times New Roman"/>
          <w:color w:val="000000" w:themeColor="text1"/>
        </w:rPr>
        <w:t xml:space="preserve"> </w:t>
      </w:r>
      <w:r w:rsidR="00940407" w:rsidRPr="00274D22">
        <w:rPr>
          <w:rFonts w:ascii="Times New Roman" w:hAnsi="Times New Roman" w:cs="Times New Roman"/>
          <w:color w:val="000000" w:themeColor="text1"/>
        </w:rPr>
        <w:t xml:space="preserve">. Polák dal hlasovať  </w:t>
      </w:r>
      <w:r w:rsidR="00F76FCF" w:rsidRPr="00274D22">
        <w:rPr>
          <w:rFonts w:ascii="Times New Roman" w:hAnsi="Times New Roman" w:cs="Times New Roman"/>
          <w:color w:val="000000" w:themeColor="text1"/>
        </w:rPr>
        <w:t>o pozmeňujúcom návrhu -</w:t>
      </w:r>
      <w:r w:rsidR="00654076" w:rsidRPr="00274D22">
        <w:rPr>
          <w:rFonts w:ascii="Times New Roman" w:hAnsi="Times New Roman" w:cs="Times New Roman"/>
          <w:color w:val="000000" w:themeColor="text1"/>
        </w:rPr>
        <w:t xml:space="preserve"> </w:t>
      </w:r>
      <w:r w:rsidR="00943872" w:rsidRPr="00274D22">
        <w:rPr>
          <w:rFonts w:ascii="Times New Roman" w:hAnsi="Times New Roman" w:cs="Times New Roman"/>
          <w:color w:val="000000" w:themeColor="text1"/>
        </w:rPr>
        <w:t xml:space="preserve">vypustenie bodu 4. Voľba predsedu </w:t>
      </w:r>
      <w:r w:rsidR="00D04626" w:rsidRPr="00274D22">
        <w:rPr>
          <w:rFonts w:ascii="Times New Roman" w:hAnsi="Times New Roman" w:cs="Times New Roman"/>
          <w:color w:val="000000" w:themeColor="text1"/>
        </w:rPr>
        <w:t xml:space="preserve">zhromaždenia </w:t>
      </w:r>
      <w:r w:rsidR="00943872" w:rsidRPr="00274D22">
        <w:rPr>
          <w:rFonts w:ascii="Times New Roman" w:hAnsi="Times New Roman" w:cs="Times New Roman"/>
          <w:color w:val="000000" w:themeColor="text1"/>
        </w:rPr>
        <w:t xml:space="preserve"> a</w:t>
      </w:r>
      <w:r w:rsidR="00940407" w:rsidRPr="00274D22">
        <w:rPr>
          <w:rFonts w:ascii="Times New Roman" w:hAnsi="Times New Roman" w:cs="Times New Roman"/>
          <w:color w:val="000000" w:themeColor="text1"/>
        </w:rPr>
        <w:t> </w:t>
      </w:r>
      <w:r w:rsidR="00943872" w:rsidRPr="00274D22">
        <w:rPr>
          <w:rFonts w:ascii="Times New Roman" w:hAnsi="Times New Roman" w:cs="Times New Roman"/>
          <w:color w:val="000000" w:themeColor="text1"/>
        </w:rPr>
        <w:t>schválenie</w:t>
      </w:r>
      <w:r w:rsidR="00940407" w:rsidRPr="00274D22">
        <w:rPr>
          <w:rFonts w:ascii="Times New Roman" w:hAnsi="Times New Roman" w:cs="Times New Roman"/>
          <w:color w:val="000000" w:themeColor="text1"/>
        </w:rPr>
        <w:t xml:space="preserve"> ostatných bodo</w:t>
      </w:r>
      <w:r w:rsidR="00F76FCF" w:rsidRPr="00274D22">
        <w:rPr>
          <w:rFonts w:ascii="Times New Roman" w:hAnsi="Times New Roman" w:cs="Times New Roman"/>
          <w:color w:val="000000" w:themeColor="text1"/>
        </w:rPr>
        <w:t>v</w:t>
      </w:r>
      <w:r w:rsidR="00943872" w:rsidRPr="00274D22">
        <w:rPr>
          <w:rFonts w:ascii="Times New Roman" w:hAnsi="Times New Roman" w:cs="Times New Roman"/>
          <w:color w:val="000000" w:themeColor="text1"/>
        </w:rPr>
        <w:t xml:space="preserve"> programu.</w:t>
      </w:r>
    </w:p>
    <w:p w:rsidR="00D04626" w:rsidRPr="00274D22" w:rsidRDefault="00FF2577" w:rsidP="0065407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Hlasovanie : proti – 0 hlasov, zdržal sa 0 hlasov.</w:t>
      </w:r>
    </w:p>
    <w:p w:rsidR="00403AD0" w:rsidRPr="00274D22" w:rsidRDefault="00403AD0" w:rsidP="00654076">
      <w:pPr>
        <w:autoSpaceDE w:val="0"/>
        <w:autoSpaceDN w:val="0"/>
        <w:adjustRightInd w:val="0"/>
        <w:spacing w:after="0" w:line="240" w:lineRule="auto"/>
        <w:jc w:val="both"/>
        <w:rPr>
          <w:rFonts w:ascii="Times New Roman" w:hAnsi="Times New Roman" w:cs="Times New Roman"/>
          <w:color w:val="000000" w:themeColor="text1"/>
        </w:rPr>
      </w:pPr>
    </w:p>
    <w:p w:rsidR="00FF2577" w:rsidRPr="00274D22" w:rsidRDefault="00FF2577" w:rsidP="00654076">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K bodu 5. Správa o činnosti spoločenstva od predchádzajúceho zhromaždenia</w:t>
      </w:r>
    </w:p>
    <w:p w:rsidR="00ED6757" w:rsidRPr="00274D22" w:rsidRDefault="00FF2577" w:rsidP="00FF2577">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lastRenderedPageBreak/>
        <w:t>S</w:t>
      </w:r>
      <w:r w:rsidR="00943872" w:rsidRPr="00274D22">
        <w:rPr>
          <w:rFonts w:ascii="Times New Roman" w:hAnsi="Times New Roman" w:cs="Times New Roman"/>
          <w:color w:val="000000" w:themeColor="text1"/>
        </w:rPr>
        <w:t>právu prečitala pani Majtanová, členka výboru , ktorá bola</w:t>
      </w:r>
      <w:r w:rsidRPr="00274D22">
        <w:rPr>
          <w:rFonts w:ascii="Times New Roman" w:hAnsi="Times New Roman" w:cs="Times New Roman"/>
          <w:color w:val="000000" w:themeColor="text1"/>
        </w:rPr>
        <w:t xml:space="preserve"> </w:t>
      </w:r>
      <w:r w:rsidR="00943872" w:rsidRPr="00274D22">
        <w:rPr>
          <w:rFonts w:ascii="Times New Roman" w:hAnsi="Times New Roman" w:cs="Times New Roman"/>
          <w:color w:val="000000" w:themeColor="text1"/>
        </w:rPr>
        <w:t xml:space="preserve"> zvolená ako predsedníčka </w:t>
      </w:r>
      <w:r w:rsidR="00ED6757" w:rsidRPr="00274D22">
        <w:rPr>
          <w:rFonts w:ascii="Times New Roman" w:hAnsi="Times New Roman" w:cs="Times New Roman"/>
          <w:color w:val="000000" w:themeColor="text1"/>
        </w:rPr>
        <w:t>pozemkového spoločenstva v tomto znení :</w:t>
      </w:r>
    </w:p>
    <w:p w:rsidR="00403AD0" w:rsidRPr="00274D22" w:rsidRDefault="00403AD0" w:rsidP="00ED6757">
      <w:pPr>
        <w:spacing w:line="240" w:lineRule="auto"/>
        <w:jc w:val="both"/>
        <w:rPr>
          <w:color w:val="000000" w:themeColor="text1"/>
        </w:rPr>
      </w:pPr>
    </w:p>
    <w:p w:rsidR="00ED6757" w:rsidRPr="00274D22" w:rsidRDefault="00ED6757" w:rsidP="00ED6757">
      <w:pPr>
        <w:spacing w:line="240" w:lineRule="auto"/>
        <w:jc w:val="both"/>
        <w:rPr>
          <w:color w:val="000000" w:themeColor="text1"/>
        </w:rPr>
      </w:pPr>
      <w:r w:rsidRPr="00274D22">
        <w:rPr>
          <w:color w:val="000000" w:themeColor="text1"/>
        </w:rPr>
        <w:t>Vážené valné zhromaždenie,</w:t>
      </w:r>
    </w:p>
    <w:p w:rsidR="00ED6757" w:rsidRPr="00274D22" w:rsidRDefault="00ED6757" w:rsidP="00ED6757">
      <w:pPr>
        <w:spacing w:line="240" w:lineRule="auto"/>
        <w:jc w:val="both"/>
        <w:rPr>
          <w:color w:val="000000" w:themeColor="text1"/>
        </w:rPr>
      </w:pPr>
      <w:r w:rsidRPr="00274D22">
        <w:rPr>
          <w:color w:val="000000" w:themeColor="text1"/>
        </w:rPr>
        <w:t>dovoľte, aby som Vás informovala o veciach, ktoré sa udiali od čiastkovej schôdze  valného zhromaždenia, ktorého ste sa väčšinou hlasou zúčastnili 23.11.2018, s počtom hlasov 1715,52. Čiastkové schôdze boli ešte dve, 19. Decembra 2018 o 9,00 hod a 11,00 hod. , s počtom hlasov 746,62. Spolu na čiastkových zhromaždeniach bola Zmluva a Stanovy schválené počtom hlasov 2462,14, z celkových 3793,85 hlasov, čo je 64,90% všetkých hlasov. Z čiastkových schôdzí je vyhotovená súhrnná zápisnica zo dňa 21.12.2018 a notárska zápisnica zo dňa 06.03.2019.</w:t>
      </w:r>
    </w:p>
    <w:p w:rsidR="00ED6757" w:rsidRPr="00274D22" w:rsidRDefault="00ED6757" w:rsidP="00ED6757">
      <w:pPr>
        <w:spacing w:line="240" w:lineRule="auto"/>
        <w:jc w:val="both"/>
        <w:rPr>
          <w:color w:val="000000" w:themeColor="text1"/>
        </w:rPr>
      </w:pPr>
      <w:r w:rsidRPr="00274D22">
        <w:rPr>
          <w:color w:val="000000" w:themeColor="text1"/>
        </w:rPr>
        <w:t xml:space="preserve">Na základe odsúhlasenej minimálnej ceny valným zhromaždením na prenájom pozemkov na poľnohospodárske účely bola zverejnená výzva na predkladanie ponúk, na základe ktorej sa uzavrela zmluva na obdobie 10 rokov so spoločnosťou Agrodružstvo Stupava.  Od roku 2012 spoločnosť First Farms mala prenajaté pozemky na poľnohospodárske účely od Urbárskej spoločnosti za 1504,81 </w:t>
      </w:r>
      <w:r w:rsidR="00403AD0" w:rsidRPr="00274D22">
        <w:rPr>
          <w:color w:val="000000" w:themeColor="text1"/>
        </w:rPr>
        <w:t>€</w:t>
      </w:r>
      <w:r w:rsidRPr="00274D22">
        <w:rPr>
          <w:color w:val="000000" w:themeColor="text1"/>
        </w:rPr>
        <w:t xml:space="preserve"> na rok, spoločnosť Agrodružstvo bude platiť 6254 Eur</w:t>
      </w:r>
      <w:r w:rsidR="00403AD0" w:rsidRPr="00274D22">
        <w:rPr>
          <w:color w:val="000000" w:themeColor="text1"/>
        </w:rPr>
        <w:t>o</w:t>
      </w:r>
      <w:r w:rsidRPr="00274D22">
        <w:rPr>
          <w:color w:val="000000" w:themeColor="text1"/>
        </w:rPr>
        <w:t xml:space="preserve">/rok čo predstavuje nárast nájomného oproti minulým obdobiam o viac ako 300%. Po odstránení náletov zo strany urbárskej spoločnosti tak aby boli pozemky využiteľné na poľnohospodársky účel v zmysle zákona č. 504/2003 bude spoločnosť Agrodružstvo Stupava platiť ďaľších 3477 </w:t>
      </w:r>
      <w:r w:rsidR="00403AD0" w:rsidRPr="00274D22">
        <w:rPr>
          <w:color w:val="000000" w:themeColor="text1"/>
        </w:rPr>
        <w:t>€</w:t>
      </w:r>
      <w:r w:rsidRPr="00274D22">
        <w:rPr>
          <w:color w:val="000000" w:themeColor="text1"/>
        </w:rPr>
        <w:t xml:space="preserve"> za rok  čo bude predstavovať 9731,12 </w:t>
      </w:r>
      <w:r w:rsidR="00403AD0" w:rsidRPr="00274D22">
        <w:rPr>
          <w:color w:val="000000" w:themeColor="text1"/>
        </w:rPr>
        <w:t>€</w:t>
      </w:r>
      <w:r w:rsidRPr="00274D22">
        <w:rPr>
          <w:color w:val="000000" w:themeColor="text1"/>
        </w:rPr>
        <w:t xml:space="preserve"> na rok. Jedná sa väčšinou o nálety ktoré môžu byť predané na štiepku čo by prinieslo ďalšie finančné prostriedky urbáru.</w:t>
      </w:r>
    </w:p>
    <w:p w:rsidR="00ED6757" w:rsidRPr="00274D22" w:rsidRDefault="00ED6757" w:rsidP="00ED6757">
      <w:pPr>
        <w:spacing w:line="240" w:lineRule="auto"/>
        <w:jc w:val="both"/>
        <w:rPr>
          <w:color w:val="000000" w:themeColor="text1"/>
        </w:rPr>
      </w:pPr>
      <w:r w:rsidRPr="00274D22">
        <w:rPr>
          <w:color w:val="000000" w:themeColor="text1"/>
        </w:rPr>
        <w:t>V rámci programu starostlivosti o lesy na roky 2016-2025 rozhodnutím Okresného úradu Bratislava, odbor opravných prostriedkov, referát pôdohospodárstva nám bola schválená na 10 rokov výška ťažby   6 985 m3. Program starostlivosti o lesy (opis porastov a plán hospodárskych opatrní,  plochová tabuľka, kategórie lesa) vyhotovila spoločnosť  LH Projekt-Sk, s.r.o., Piešťany. Odovzdávajúci protokol č. 22/16 sme prevzali 8. 2.2017. Rozhodnutím Okresného úradu boli preklasifikované lesy osobitného určenia na kategóriu hospodárske lesy. V ďalšom bode programu Vás oboznámime, aký ekonomický   dopad má zmena klasifikácie  lesov  na jednotlivých urbárnikov.</w:t>
      </w:r>
    </w:p>
    <w:p w:rsidR="00ED6757" w:rsidRPr="00274D22" w:rsidRDefault="00ED6757" w:rsidP="00ED6757">
      <w:pPr>
        <w:spacing w:line="240" w:lineRule="auto"/>
        <w:jc w:val="both"/>
        <w:rPr>
          <w:color w:val="000000" w:themeColor="text1"/>
        </w:rPr>
      </w:pPr>
      <w:r w:rsidRPr="00274D22">
        <w:rPr>
          <w:color w:val="000000" w:themeColor="text1"/>
        </w:rPr>
        <w:t>Vzhľadom ku skutočnosti, že za roky 2017 až 2018 urbárske pozemkové spoločenstvo nemalo zvolené štatutárne orgány, neprebiehala žiadna činnosť v lesnom poraste.  Ťažba v roku 2019 bude vyhodnotená v správe lesného hospodára. . Ťažbu  vykonávala spoločnosť KASE, s.r.o Naháč, tak ako v predchádzajúcich rokoch. Naše pohľadávky za predaj dreva ku dnešnému dňu zo strany odberateľa sú vys</w:t>
      </w:r>
      <w:r w:rsidR="00403AD0" w:rsidRPr="00274D22">
        <w:rPr>
          <w:color w:val="000000" w:themeColor="text1"/>
        </w:rPr>
        <w:t>p</w:t>
      </w:r>
      <w:r w:rsidRPr="00274D22">
        <w:rPr>
          <w:color w:val="000000" w:themeColor="text1"/>
        </w:rPr>
        <w:t>oriadané – uhradené.</w:t>
      </w:r>
    </w:p>
    <w:p w:rsidR="00ED6757" w:rsidRPr="00274D22" w:rsidRDefault="00ED6757" w:rsidP="00ED6757">
      <w:pPr>
        <w:spacing w:line="240" w:lineRule="auto"/>
        <w:jc w:val="both"/>
        <w:rPr>
          <w:color w:val="000000" w:themeColor="text1"/>
        </w:rPr>
      </w:pPr>
      <w:r w:rsidRPr="00274D22">
        <w:rPr>
          <w:color w:val="000000" w:themeColor="text1"/>
        </w:rPr>
        <w:t xml:space="preserve">Pre záujemcov o palivové drevo sa vyrobilo drevo v množstve 21,440 m3, čo je 39,70 prm. Podľa smernice sa predáva urbárnikom drevo v hodnote 18 € za prm, čo je cena spracovania. Hodnota drevnej hmoty sa urbárnikom neúčtuje. Prepravu nám vykonala firma Kase za 1 prm (priestorový meter) 7,20 </w:t>
      </w:r>
      <w:r w:rsidR="00403AD0" w:rsidRPr="00274D22">
        <w:rPr>
          <w:color w:val="000000" w:themeColor="text1"/>
        </w:rPr>
        <w:t>€</w:t>
      </w:r>
      <w:r w:rsidRPr="00274D22">
        <w:rPr>
          <w:color w:val="000000" w:themeColor="text1"/>
        </w:rPr>
        <w:t xml:space="preserve">, za dodávku 5 prm je cena prepravy 36 eur.  </w:t>
      </w:r>
    </w:p>
    <w:p w:rsidR="00ED6757" w:rsidRPr="00274D22" w:rsidRDefault="00ED6757" w:rsidP="00ED6757">
      <w:pPr>
        <w:spacing w:line="240" w:lineRule="auto"/>
        <w:jc w:val="both"/>
        <w:rPr>
          <w:color w:val="000000" w:themeColor="text1"/>
        </w:rPr>
      </w:pPr>
      <w:r w:rsidRPr="00274D22">
        <w:rPr>
          <w:color w:val="000000" w:themeColor="text1"/>
        </w:rPr>
        <w:t>Požiarna ochrana – kontrola protipožiarnej ochrany vykonaná Okresným riaditeľstvom Hasičského a záchranného zboru v Malackách  Kontrola fyzického stavu lesa, označenie, náradie. Okresné riaditeľstvo hasičského a záchranného zboru v Malackách každoročne vyhlasuje čas zvýšeného nebezpečenstva vzniku požiaru. V tomto období máj až september je potrebné vykonávať v lese hliadkovú činnosť, o čom sa robia a záznamy.</w:t>
      </w:r>
    </w:p>
    <w:p w:rsidR="00ED6757" w:rsidRPr="00274D22" w:rsidRDefault="00ED6757" w:rsidP="00ED6757">
      <w:pPr>
        <w:spacing w:line="240" w:lineRule="auto"/>
        <w:jc w:val="both"/>
        <w:rPr>
          <w:color w:val="000000" w:themeColor="text1"/>
        </w:rPr>
      </w:pPr>
      <w:r w:rsidRPr="00274D22">
        <w:rPr>
          <w:color w:val="000000" w:themeColor="text1"/>
        </w:rPr>
        <w:t>Vo veci usporiadania predzáhradok na stretnutí s</w:t>
      </w:r>
      <w:r w:rsidR="00BB0743" w:rsidRPr="00274D22">
        <w:rPr>
          <w:color w:val="000000" w:themeColor="text1"/>
        </w:rPr>
        <w:t xml:space="preserve"> p. </w:t>
      </w:r>
      <w:r w:rsidRPr="00274D22">
        <w:rPr>
          <w:color w:val="000000" w:themeColor="text1"/>
        </w:rPr>
        <w:t xml:space="preserve">primátorom Mesta Stupavy sme predložili zoznam parciel na liste  vlastníctva 4189 – tzv. predzáhradky,(ul. Ferdiša Kostku, Kalinčiakova) s návrhom na riešenie – uzatvorenie nájomnej zmluvy, zámenná zmluva. Jedná sa o výmeru 9168 m2. Po vyrokovaní podmienok s Mestom Stupava bude zhromaždenie o tejto skutočnosti informované a bude rozhodovať členská základňa.  Taktiež výbor spoločenstva rokoval s mestom o využití pozemkov v intraviláne – pozemky na Pažiti. O tomto budeme rokovať v nasledujúcich bodoch programu. </w:t>
      </w:r>
    </w:p>
    <w:p w:rsidR="00ED6757" w:rsidRPr="00274D22" w:rsidRDefault="00ED6757" w:rsidP="00FF2577">
      <w:pPr>
        <w:autoSpaceDE w:val="0"/>
        <w:autoSpaceDN w:val="0"/>
        <w:adjustRightInd w:val="0"/>
        <w:spacing w:after="0" w:line="240" w:lineRule="auto"/>
        <w:jc w:val="both"/>
        <w:rPr>
          <w:rFonts w:ascii="Times New Roman" w:hAnsi="Times New Roman" w:cs="Times New Roman"/>
          <w:color w:val="000000" w:themeColor="text1"/>
        </w:rPr>
      </w:pPr>
    </w:p>
    <w:p w:rsidR="00943872" w:rsidRPr="00274D22" w:rsidRDefault="00DB0854" w:rsidP="00943872">
      <w:pPr>
        <w:autoSpaceDE w:val="0"/>
        <w:autoSpaceDN w:val="0"/>
        <w:adjustRightInd w:val="0"/>
        <w:spacing w:after="0" w:line="240" w:lineRule="auto"/>
        <w:rPr>
          <w:rFonts w:ascii="Times New Roman" w:hAnsi="Times New Roman" w:cs="Times New Roman"/>
          <w:bCs/>
          <w:color w:val="000000" w:themeColor="text1"/>
        </w:rPr>
      </w:pPr>
      <w:r w:rsidRPr="00274D22">
        <w:rPr>
          <w:rFonts w:ascii="Times New Roman" w:hAnsi="Times New Roman" w:cs="Times New Roman"/>
          <w:bCs/>
          <w:color w:val="000000" w:themeColor="text1"/>
        </w:rPr>
        <w:t xml:space="preserve">K bodu </w:t>
      </w:r>
      <w:r w:rsidR="00943872" w:rsidRPr="00274D22">
        <w:rPr>
          <w:rFonts w:ascii="Times New Roman" w:hAnsi="Times New Roman" w:cs="Times New Roman"/>
          <w:bCs/>
          <w:color w:val="000000" w:themeColor="text1"/>
        </w:rPr>
        <w:t>6. Správa o hospodárení v urbárskych lesoch v r. 2019</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lastRenderedPageBreak/>
        <w:t>Informoval lesný hospodár p. Daubner o činnosti za rok</w:t>
      </w:r>
      <w:r w:rsidR="00DB0854" w:rsidRPr="00274D22">
        <w:rPr>
          <w:rFonts w:ascii="Times New Roman" w:hAnsi="Times New Roman" w:cs="Times New Roman"/>
          <w:color w:val="000000" w:themeColor="text1"/>
        </w:rPr>
        <w:t xml:space="preserve">y </w:t>
      </w:r>
      <w:r w:rsidRPr="00274D22">
        <w:rPr>
          <w:rFonts w:ascii="Times New Roman" w:hAnsi="Times New Roman" w:cs="Times New Roman"/>
          <w:color w:val="000000" w:themeColor="text1"/>
        </w:rPr>
        <w:t xml:space="preserve"> 2018 </w:t>
      </w:r>
      <w:r w:rsidR="00DB0854" w:rsidRPr="00274D22">
        <w:rPr>
          <w:rFonts w:ascii="Times New Roman" w:hAnsi="Times New Roman" w:cs="Times New Roman"/>
          <w:color w:val="000000" w:themeColor="text1"/>
        </w:rPr>
        <w:t>a</w:t>
      </w:r>
      <w:r w:rsidRPr="00274D22">
        <w:rPr>
          <w:rFonts w:ascii="Times New Roman" w:hAnsi="Times New Roman" w:cs="Times New Roman"/>
          <w:color w:val="000000" w:themeColor="text1"/>
        </w:rPr>
        <w:t>. 2019.V</w:t>
      </w:r>
      <w:r w:rsidR="00DB0854" w:rsidRPr="00274D22">
        <w:rPr>
          <w:rFonts w:ascii="Times New Roman" w:hAnsi="Times New Roman" w:cs="Times New Roman"/>
          <w:color w:val="000000" w:themeColor="text1"/>
        </w:rPr>
        <w:t xml:space="preserve"> roku </w:t>
      </w:r>
      <w:r w:rsidRPr="00274D22">
        <w:rPr>
          <w:rFonts w:ascii="Times New Roman" w:hAnsi="Times New Roman" w:cs="Times New Roman"/>
          <w:color w:val="000000" w:themeColor="text1"/>
        </w:rPr>
        <w:t xml:space="preserve"> 2018 nebola vykonáv</w:t>
      </w:r>
      <w:r w:rsidR="00DB0854" w:rsidRPr="00274D22">
        <w:rPr>
          <w:rFonts w:ascii="Times New Roman" w:hAnsi="Times New Roman" w:cs="Times New Roman"/>
          <w:color w:val="000000" w:themeColor="text1"/>
        </w:rPr>
        <w:t>a</w:t>
      </w:r>
      <w:r w:rsidRPr="00274D22">
        <w:rPr>
          <w:rFonts w:ascii="Times New Roman" w:hAnsi="Times New Roman" w:cs="Times New Roman"/>
          <w:color w:val="000000" w:themeColor="text1"/>
        </w:rPr>
        <w:t>ná v urbárskych lesoch žiadna lesnícka činnosť. Oboznámil členov</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s plánom hospodárskych opatrení, ktorý bol vypracovaný a schválený príslušnými orgánmi na</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obdobie</w:t>
      </w:r>
      <w:r w:rsidR="00DB0854" w:rsidRPr="00274D22">
        <w:rPr>
          <w:rFonts w:ascii="Times New Roman" w:hAnsi="Times New Roman" w:cs="Times New Roman"/>
          <w:color w:val="000000" w:themeColor="text1"/>
        </w:rPr>
        <w:t xml:space="preserve"> rokov </w:t>
      </w:r>
      <w:r w:rsidRPr="00274D22">
        <w:rPr>
          <w:rFonts w:ascii="Times New Roman" w:hAnsi="Times New Roman" w:cs="Times New Roman"/>
          <w:color w:val="000000" w:themeColor="text1"/>
        </w:rPr>
        <w:t xml:space="preserve"> 2016-2025. </w:t>
      </w:r>
      <w:r w:rsidR="00DD518B" w:rsidRPr="00274D22">
        <w:rPr>
          <w:rFonts w:ascii="Times New Roman" w:hAnsi="Times New Roman" w:cs="Times New Roman"/>
          <w:color w:val="000000" w:themeColor="text1"/>
        </w:rPr>
        <w:t>Pre</w:t>
      </w:r>
      <w:r w:rsidRPr="00274D22">
        <w:rPr>
          <w:rFonts w:ascii="Times New Roman" w:hAnsi="Times New Roman" w:cs="Times New Roman"/>
          <w:color w:val="000000" w:themeColor="text1"/>
        </w:rPr>
        <w:t xml:space="preserve"> uvedené obdobie je plánované vykonať ťažbu celkom</w:t>
      </w:r>
      <w:r w:rsidR="00DD518B" w:rsidRPr="00274D22">
        <w:rPr>
          <w:rFonts w:ascii="Times New Roman" w:hAnsi="Times New Roman" w:cs="Times New Roman"/>
          <w:color w:val="000000" w:themeColor="text1"/>
        </w:rPr>
        <w:t xml:space="preserve">  6</w:t>
      </w:r>
      <w:r w:rsidRPr="00274D22">
        <w:rPr>
          <w:rFonts w:ascii="Times New Roman" w:hAnsi="Times New Roman" w:cs="Times New Roman"/>
          <w:color w:val="000000" w:themeColor="text1"/>
        </w:rPr>
        <w:t xml:space="preserve"> 985m3, z toho</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ťažba obnovná, čiže holorubná na ploche 22, 74 ha vo výške 4 060 m3 a ťažba výchovná</w:t>
      </w:r>
      <w:r w:rsidR="007C41A6" w:rsidRPr="00274D22">
        <w:rPr>
          <w:rFonts w:ascii="Times New Roman" w:hAnsi="Times New Roman" w:cs="Times New Roman"/>
          <w:color w:val="000000" w:themeColor="text1"/>
        </w:rPr>
        <w:t xml:space="preserve"> na ploche 72,28 ha , </w:t>
      </w:r>
      <w:r w:rsidRPr="00274D22">
        <w:rPr>
          <w:rFonts w:ascii="Times New Roman" w:hAnsi="Times New Roman" w:cs="Times New Roman"/>
          <w:color w:val="000000" w:themeColor="text1"/>
        </w:rPr>
        <w:t>celkom na 2</w:t>
      </w:r>
      <w:r w:rsidR="00DD518B" w:rsidRPr="00274D22">
        <w:rPr>
          <w:rFonts w:ascii="Times New Roman" w:hAnsi="Times New Roman" w:cs="Times New Roman"/>
          <w:color w:val="000000" w:themeColor="text1"/>
        </w:rPr>
        <w:t> </w:t>
      </w:r>
      <w:r w:rsidRPr="00274D22">
        <w:rPr>
          <w:rFonts w:ascii="Times New Roman" w:hAnsi="Times New Roman" w:cs="Times New Roman"/>
          <w:color w:val="000000" w:themeColor="text1"/>
        </w:rPr>
        <w:t>925</w:t>
      </w:r>
      <w:r w:rsidR="00DD518B"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m3</w:t>
      </w:r>
      <w:r w:rsidR="007C41A6" w:rsidRPr="00274D22">
        <w:rPr>
          <w:rFonts w:ascii="Times New Roman" w:hAnsi="Times New Roman" w:cs="Times New Roman"/>
          <w:color w:val="000000" w:themeColor="text1"/>
        </w:rPr>
        <w:t xml:space="preserve">. Výchovná ťažba </w:t>
      </w:r>
      <w:r w:rsidRPr="00274D22">
        <w:rPr>
          <w:rFonts w:ascii="Times New Roman" w:hAnsi="Times New Roman" w:cs="Times New Roman"/>
          <w:color w:val="000000" w:themeColor="text1"/>
        </w:rPr>
        <w:t xml:space="preserve"> je  rozdelená na ihličnatú 1</w:t>
      </w:r>
      <w:r w:rsidR="00DD518B" w:rsidRPr="00274D22">
        <w:rPr>
          <w:rFonts w:ascii="Times New Roman" w:hAnsi="Times New Roman" w:cs="Times New Roman"/>
          <w:color w:val="000000" w:themeColor="text1"/>
        </w:rPr>
        <w:t> </w:t>
      </w:r>
      <w:r w:rsidRPr="00274D22">
        <w:rPr>
          <w:rFonts w:ascii="Times New Roman" w:hAnsi="Times New Roman" w:cs="Times New Roman"/>
          <w:color w:val="000000" w:themeColor="text1"/>
        </w:rPr>
        <w:t>416</w:t>
      </w:r>
      <w:r w:rsidR="00DD518B"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m3 a listnatú 1</w:t>
      </w:r>
      <w:r w:rsidR="00DD518B" w:rsidRPr="00274D22">
        <w:rPr>
          <w:rFonts w:ascii="Times New Roman" w:hAnsi="Times New Roman" w:cs="Times New Roman"/>
          <w:color w:val="000000" w:themeColor="text1"/>
        </w:rPr>
        <w:t> </w:t>
      </w:r>
      <w:r w:rsidRPr="00274D22">
        <w:rPr>
          <w:rFonts w:ascii="Times New Roman" w:hAnsi="Times New Roman" w:cs="Times New Roman"/>
          <w:color w:val="000000" w:themeColor="text1"/>
        </w:rPr>
        <w:t>509</w:t>
      </w:r>
      <w:r w:rsidR="00DD518B"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m3. Ťažba</w:t>
      </w:r>
      <w:r w:rsidR="007C41A6"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 xml:space="preserve">výchovná je znovu rozdelená na </w:t>
      </w:r>
      <w:r w:rsidR="00DD518B" w:rsidRPr="00274D22">
        <w:rPr>
          <w:rFonts w:ascii="Times New Roman" w:hAnsi="Times New Roman" w:cs="Times New Roman"/>
          <w:color w:val="000000" w:themeColor="text1"/>
        </w:rPr>
        <w:t>2748 m3, na ploche 93,05</w:t>
      </w:r>
      <w:r w:rsidR="007C41A6" w:rsidRPr="00274D22">
        <w:rPr>
          <w:rFonts w:ascii="Times New Roman" w:hAnsi="Times New Roman" w:cs="Times New Roman"/>
          <w:color w:val="000000" w:themeColor="text1"/>
        </w:rPr>
        <w:t xml:space="preserve"> </w:t>
      </w:r>
      <w:r w:rsidR="00DD518B" w:rsidRPr="00274D22">
        <w:rPr>
          <w:rFonts w:ascii="Times New Roman" w:hAnsi="Times New Roman" w:cs="Times New Roman"/>
          <w:color w:val="000000" w:themeColor="text1"/>
        </w:rPr>
        <w:t xml:space="preserve">ha, na </w:t>
      </w:r>
      <w:r w:rsidRPr="00274D22">
        <w:rPr>
          <w:rFonts w:ascii="Times New Roman" w:hAnsi="Times New Roman" w:cs="Times New Roman"/>
          <w:color w:val="000000" w:themeColor="text1"/>
        </w:rPr>
        <w:t xml:space="preserve">ťažbu </w:t>
      </w:r>
      <w:r w:rsidR="007C41A6" w:rsidRPr="00274D22">
        <w:rPr>
          <w:rFonts w:ascii="Times New Roman" w:hAnsi="Times New Roman" w:cs="Times New Roman"/>
          <w:color w:val="000000" w:themeColor="text1"/>
        </w:rPr>
        <w:t>do 50 rokov a nad 50 rokov, z toho je i</w:t>
      </w:r>
      <w:r w:rsidR="00DD518B" w:rsidRPr="00274D22">
        <w:rPr>
          <w:rFonts w:ascii="Times New Roman" w:hAnsi="Times New Roman" w:cs="Times New Roman"/>
          <w:color w:val="000000" w:themeColor="text1"/>
        </w:rPr>
        <w:t>hličnaté drevo 1416 m3 a listnaté 1332 m3</w:t>
      </w:r>
      <w:r w:rsidR="007C41A6" w:rsidRPr="00274D22">
        <w:rPr>
          <w:rFonts w:ascii="Times New Roman" w:hAnsi="Times New Roman" w:cs="Times New Roman"/>
          <w:color w:val="000000" w:themeColor="text1"/>
        </w:rPr>
        <w:t xml:space="preserve">. Ťažba výchovná nad 50 rokov na ploche 6,37 ha </w:t>
      </w:r>
      <w:r w:rsidR="00813149" w:rsidRPr="00274D22">
        <w:rPr>
          <w:rFonts w:ascii="Times New Roman" w:hAnsi="Times New Roman" w:cs="Times New Roman"/>
          <w:color w:val="000000" w:themeColor="text1"/>
        </w:rPr>
        <w:t>v množstve 177 m3.</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Ďalšia lesnícka činnosť, je zalesnenie, ktoré bolo z predchádzajúceho obdobia 13,19</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ha a</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potom je z plánovanej obnovy ťažby 22,74</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 xml:space="preserve"> ha</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 xml:space="preserve"> čo spolu tvorí 3</w:t>
      </w:r>
      <w:r w:rsidR="00210C13">
        <w:rPr>
          <w:rFonts w:ascii="Times New Roman" w:hAnsi="Times New Roman" w:cs="Times New Roman"/>
          <w:color w:val="000000" w:themeColor="text1"/>
        </w:rPr>
        <w:t>5,93</w:t>
      </w:r>
      <w:r w:rsidRPr="00274D22">
        <w:rPr>
          <w:rFonts w:ascii="Times New Roman" w:hAnsi="Times New Roman" w:cs="Times New Roman"/>
          <w:color w:val="000000" w:themeColor="text1"/>
        </w:rPr>
        <w:t xml:space="preserve"> ha. Všetka obnova je</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plánovaná z prirodzeného zmladenia , nakoľko väčšina porastu je agátová, ktorá sa obnovuje</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týmto spôsobom. Ďalšia činnosť je ošetrenie proti burine.</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V rokoch 2016 až 2018 nebola vykonávaná úmyselná ťažba iba spracovaná kalamita.</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Bola vykonaná v okolí Elektrovodu a rozvodne. Celkom bolo vyťažených 22</w:t>
      </w:r>
      <w:r w:rsidR="00813149" w:rsidRPr="00274D22">
        <w:rPr>
          <w:rFonts w:ascii="Times New Roman" w:hAnsi="Times New Roman" w:cs="Times New Roman"/>
          <w:color w:val="000000" w:themeColor="text1"/>
        </w:rPr>
        <w:t xml:space="preserve">3 </w:t>
      </w:r>
      <w:r w:rsidRPr="00274D22">
        <w:rPr>
          <w:rFonts w:ascii="Times New Roman" w:hAnsi="Times New Roman" w:cs="Times New Roman"/>
          <w:color w:val="000000" w:themeColor="text1"/>
        </w:rPr>
        <w:t xml:space="preserve">m3 </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väčšinou</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ihličnatých suchárov.</w:t>
      </w:r>
    </w:p>
    <w:p w:rsidR="002A746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Ďalej bolo vykázané prirodzené zmladenie z ťažby z predchádzajúceho obdobia na ploche</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13,19 ha. Po dohode s predstavenstvom bolo prepočítané zostávajúce plánované množstvo</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ťažby okolo 1000</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m3 ročne. V roku 2019 bolo spracované nasledovné množstvo drevnej</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hmoty</w:t>
      </w:r>
      <w:r w:rsidR="00813149" w:rsidRPr="00274D22">
        <w:rPr>
          <w:rFonts w:ascii="Times New Roman" w:hAnsi="Times New Roman" w:cs="Times New Roman"/>
          <w:color w:val="000000" w:themeColor="text1"/>
        </w:rPr>
        <w:t>: l</w:t>
      </w:r>
      <w:r w:rsidRPr="00274D22">
        <w:rPr>
          <w:rFonts w:ascii="Times New Roman" w:hAnsi="Times New Roman" w:cs="Times New Roman"/>
          <w:color w:val="000000" w:themeColor="text1"/>
        </w:rPr>
        <w:t>istnatej 791</w:t>
      </w:r>
      <w:r w:rsidR="0081314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m3, ihličnatej 410</w:t>
      </w:r>
      <w:r w:rsidR="00813149" w:rsidRPr="00274D22">
        <w:rPr>
          <w:rFonts w:ascii="Times New Roman" w:hAnsi="Times New Roman" w:cs="Times New Roman"/>
          <w:color w:val="000000" w:themeColor="text1"/>
        </w:rPr>
        <w:t xml:space="preserve"> </w:t>
      </w:r>
      <w:r w:rsidR="00C4799D" w:rsidRPr="00274D22">
        <w:rPr>
          <w:rFonts w:ascii="Times New Roman" w:hAnsi="Times New Roman" w:cs="Times New Roman"/>
          <w:color w:val="000000" w:themeColor="text1"/>
        </w:rPr>
        <w:t>m</w:t>
      </w:r>
      <w:r w:rsidR="00FF0E76" w:rsidRPr="00274D22">
        <w:rPr>
          <w:rFonts w:ascii="Times New Roman" w:hAnsi="Times New Roman" w:cs="Times New Roman"/>
          <w:color w:val="000000" w:themeColor="text1"/>
        </w:rPr>
        <w:t>3</w:t>
      </w:r>
      <w:r w:rsidR="00C4799D" w:rsidRPr="00274D22">
        <w:rPr>
          <w:rFonts w:ascii="Times New Roman" w:hAnsi="Times New Roman" w:cs="Times New Roman"/>
          <w:color w:val="000000" w:themeColor="text1"/>
        </w:rPr>
        <w:t xml:space="preserve">. Spracovali sme </w:t>
      </w:r>
      <w:r w:rsidR="00813149" w:rsidRPr="00274D22">
        <w:rPr>
          <w:rFonts w:ascii="Times New Roman" w:hAnsi="Times New Roman" w:cs="Times New Roman"/>
          <w:color w:val="000000" w:themeColor="text1"/>
        </w:rPr>
        <w:t xml:space="preserve"> 821 </w:t>
      </w:r>
      <w:r w:rsidRPr="00274D22">
        <w:rPr>
          <w:rFonts w:ascii="Times New Roman" w:hAnsi="Times New Roman" w:cs="Times New Roman"/>
          <w:color w:val="000000" w:themeColor="text1"/>
        </w:rPr>
        <w:t>t štiepky.</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P. Daubner upozornil na škody spôsobené zverou. V súvislosti s tým vzniká nebezpečenstvo,</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že porasty poškodené zverou nebudú zabezpečené v zákonom stanovenom termíne a</w:t>
      </w:r>
      <w:r w:rsidR="00845BCD" w:rsidRPr="00274D22">
        <w:rPr>
          <w:rFonts w:ascii="Times New Roman" w:hAnsi="Times New Roman" w:cs="Times New Roman"/>
          <w:color w:val="000000" w:themeColor="text1"/>
        </w:rPr>
        <w:t> </w:t>
      </w:r>
      <w:r w:rsidRPr="00274D22">
        <w:rPr>
          <w:rFonts w:ascii="Times New Roman" w:hAnsi="Times New Roman" w:cs="Times New Roman"/>
          <w:color w:val="000000" w:themeColor="text1"/>
        </w:rPr>
        <w:t>preto</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je potrebné, aby vlastník týchto lesov robil opatrenia. Zatiaľ najúčinnejším spôsobom sa javí</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oplotenie lesov. Keďže tento spôsob ochrany je veľmi náročný, zvolili sme iný spôsob</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ochrany a to použitie odpudzovačov, ktoré obsahujú pach šeliem. Toto je jeden zo spôsobov</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možnej ochrany. Tento spôsob sme uplatnili na ploche 1 ha. Pri tejto akcii aktívne pomohli</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členovia stupavského poľovníckeho združenia. Ak bude tento spôsob úspešný</w:t>
      </w:r>
      <w:r w:rsidR="002A7462"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 xml:space="preserve"> je možno ho</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uplatniť aj v ostatných porastoch. V opačnom prípade sa UPS pravdepodobne nevyhne</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oplocovaniu lesných porastov. Vyzval všetkých urbárnikov, aby tiež pomáhali pri organizovaní</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brigád na zalesňovaní či oplocovaní lesov a tak znížili finančné zaťaženie, ktoré môže</w:t>
      </w:r>
      <w:r w:rsidR="00845BCD"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vzniknúť dodávateľskou činnosťou.</w:t>
      </w:r>
      <w:r w:rsidR="00845BCD" w:rsidRPr="00274D22">
        <w:rPr>
          <w:rFonts w:ascii="Times New Roman" w:hAnsi="Times New Roman" w:cs="Times New Roman"/>
          <w:color w:val="000000" w:themeColor="text1"/>
        </w:rPr>
        <w:t xml:space="preserve"> </w:t>
      </w:r>
    </w:p>
    <w:p w:rsidR="003823D4" w:rsidRPr="00274D22" w:rsidRDefault="003823D4" w:rsidP="00224E59">
      <w:pPr>
        <w:autoSpaceDE w:val="0"/>
        <w:autoSpaceDN w:val="0"/>
        <w:adjustRightInd w:val="0"/>
        <w:spacing w:after="0" w:line="240" w:lineRule="auto"/>
        <w:jc w:val="both"/>
        <w:rPr>
          <w:rFonts w:ascii="Times New Roman" w:hAnsi="Times New Roman" w:cs="Times New Roman"/>
          <w:color w:val="000000" w:themeColor="text1"/>
        </w:rPr>
      </w:pP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Správ</w:t>
      </w:r>
      <w:r w:rsidR="00196E44" w:rsidRPr="00274D22">
        <w:rPr>
          <w:rFonts w:ascii="Times New Roman" w:hAnsi="Times New Roman" w:cs="Times New Roman"/>
          <w:color w:val="000000" w:themeColor="text1"/>
        </w:rPr>
        <w:t>u</w:t>
      </w:r>
      <w:r w:rsidRPr="00274D22">
        <w:rPr>
          <w:rFonts w:ascii="Times New Roman" w:hAnsi="Times New Roman" w:cs="Times New Roman"/>
          <w:color w:val="000000" w:themeColor="text1"/>
        </w:rPr>
        <w:t xml:space="preserve"> mandátnej komisie</w:t>
      </w:r>
      <w:r w:rsidR="00196E44" w:rsidRPr="00274D22">
        <w:rPr>
          <w:rFonts w:ascii="Times New Roman" w:hAnsi="Times New Roman" w:cs="Times New Roman"/>
          <w:color w:val="000000" w:themeColor="text1"/>
        </w:rPr>
        <w:t xml:space="preserve"> predniesla p. Daniela Grambličková. </w:t>
      </w:r>
      <w:r w:rsidRPr="00274D22">
        <w:rPr>
          <w:rFonts w:ascii="Times New Roman" w:hAnsi="Times New Roman" w:cs="Times New Roman"/>
          <w:color w:val="000000" w:themeColor="text1"/>
        </w:rPr>
        <w:t xml:space="preserve"> Mandátna</w:t>
      </w:r>
      <w:r w:rsidR="00196E44" w:rsidRPr="00274D22">
        <w:rPr>
          <w:rFonts w:ascii="Times New Roman" w:hAnsi="Times New Roman" w:cs="Times New Roman"/>
          <w:color w:val="000000" w:themeColor="text1"/>
        </w:rPr>
        <w:t xml:space="preserve"> </w:t>
      </w:r>
      <w:r w:rsidR="00A83C92" w:rsidRPr="00274D22">
        <w:rPr>
          <w:rFonts w:ascii="Times New Roman" w:hAnsi="Times New Roman" w:cs="Times New Roman"/>
          <w:color w:val="000000" w:themeColor="text1"/>
        </w:rPr>
        <w:t>komisia konštatuje</w:t>
      </w:r>
      <w:r w:rsidRPr="00274D22">
        <w:rPr>
          <w:rFonts w:ascii="Times New Roman" w:hAnsi="Times New Roman" w:cs="Times New Roman"/>
          <w:color w:val="000000" w:themeColor="text1"/>
        </w:rPr>
        <w:t>, že z celkového počtu 3 124,99 hlasov je prítomných 1 500,80 hlasov,</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pričom sa dosiahla 48,03% prítomnosť členov UPS podľa vlastníctva podielov. Počet hlasov</w:t>
      </w:r>
      <w:r w:rsidR="00224E59"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prítomných nedosahuje</w:t>
      </w:r>
      <w:r w:rsidR="0044646C" w:rsidRPr="00274D22">
        <w:rPr>
          <w:rFonts w:ascii="Times New Roman" w:hAnsi="Times New Roman" w:cs="Times New Roman"/>
          <w:color w:val="000000" w:themeColor="text1"/>
        </w:rPr>
        <w:t xml:space="preserve"> </w:t>
      </w:r>
      <w:r w:rsidR="00196E44" w:rsidRPr="00274D22">
        <w:rPr>
          <w:rFonts w:ascii="Times New Roman" w:hAnsi="Times New Roman" w:cs="Times New Roman"/>
          <w:color w:val="000000" w:themeColor="text1"/>
        </w:rPr>
        <w:t xml:space="preserve">potrebnú </w:t>
      </w:r>
      <w:r w:rsidRPr="00274D22">
        <w:rPr>
          <w:rFonts w:ascii="Times New Roman" w:hAnsi="Times New Roman" w:cs="Times New Roman"/>
          <w:color w:val="000000" w:themeColor="text1"/>
        </w:rPr>
        <w:t xml:space="preserve"> nadpolovičnú väčšinu hlasov spoločenstva</w:t>
      </w:r>
      <w:r w:rsidR="00196E44" w:rsidRPr="00274D22">
        <w:rPr>
          <w:rFonts w:ascii="Times New Roman" w:hAnsi="Times New Roman" w:cs="Times New Roman"/>
          <w:color w:val="000000" w:themeColor="text1"/>
        </w:rPr>
        <w:t>, čo je 1562,50 hlasov</w:t>
      </w:r>
      <w:r w:rsidRPr="00274D22">
        <w:rPr>
          <w:rFonts w:ascii="Times New Roman" w:hAnsi="Times New Roman" w:cs="Times New Roman"/>
          <w:color w:val="000000" w:themeColor="text1"/>
        </w:rPr>
        <w:t xml:space="preserve">. Dnešné </w:t>
      </w:r>
      <w:r w:rsidR="00196E44" w:rsidRPr="00274D22">
        <w:rPr>
          <w:rFonts w:ascii="Times New Roman" w:hAnsi="Times New Roman" w:cs="Times New Roman"/>
          <w:color w:val="000000" w:themeColor="text1"/>
        </w:rPr>
        <w:t xml:space="preserve">zhromaždenie </w:t>
      </w:r>
      <w:r w:rsidRPr="00274D22">
        <w:rPr>
          <w:rFonts w:ascii="Times New Roman" w:hAnsi="Times New Roman" w:cs="Times New Roman"/>
          <w:color w:val="000000" w:themeColor="text1"/>
        </w:rPr>
        <w:t xml:space="preserve"> sa považuje</w:t>
      </w:r>
      <w:r w:rsidR="00196E44" w:rsidRPr="00274D22">
        <w:rPr>
          <w:rFonts w:ascii="Times New Roman" w:hAnsi="Times New Roman" w:cs="Times New Roman"/>
          <w:color w:val="000000" w:themeColor="text1"/>
        </w:rPr>
        <w:t xml:space="preserve"> týmto za čiastkovú schôdzu a môže schvaľovať uznesenia, ktoré vyžaduje zákon č. 97/2013 Z.z.</w:t>
      </w:r>
      <w:r w:rsidR="003262E4" w:rsidRPr="00274D22">
        <w:rPr>
          <w:rFonts w:ascii="Times New Roman" w:hAnsi="Times New Roman" w:cs="Times New Roman"/>
          <w:color w:val="000000" w:themeColor="text1"/>
        </w:rPr>
        <w:t xml:space="preserve"> v znení neskorších predpisov </w:t>
      </w:r>
      <w:r w:rsidR="00196E44" w:rsidRPr="00274D22">
        <w:rPr>
          <w:rFonts w:ascii="Times New Roman" w:hAnsi="Times New Roman" w:cs="Times New Roman"/>
          <w:color w:val="000000" w:themeColor="text1"/>
        </w:rPr>
        <w:t xml:space="preserve"> o pozemkových spoločenstvách. </w:t>
      </w:r>
    </w:p>
    <w:p w:rsidR="00196E44" w:rsidRPr="00274D22" w:rsidRDefault="00196E44" w:rsidP="00224E59">
      <w:pPr>
        <w:autoSpaceDE w:val="0"/>
        <w:autoSpaceDN w:val="0"/>
        <w:adjustRightInd w:val="0"/>
        <w:spacing w:after="0" w:line="240" w:lineRule="auto"/>
        <w:jc w:val="both"/>
        <w:rPr>
          <w:rFonts w:ascii="Times New Roman" w:hAnsi="Times New Roman" w:cs="Times New Roman"/>
          <w:b/>
          <w:bCs/>
          <w:color w:val="000000" w:themeColor="text1"/>
        </w:rPr>
      </w:pPr>
    </w:p>
    <w:p w:rsidR="00943872" w:rsidRPr="00274D22" w:rsidRDefault="00196E44" w:rsidP="00224E59">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bCs/>
          <w:color w:val="000000" w:themeColor="text1"/>
        </w:rPr>
        <w:t xml:space="preserve">K bodu </w:t>
      </w:r>
      <w:r w:rsidR="00943872" w:rsidRPr="00274D22">
        <w:rPr>
          <w:rFonts w:ascii="Times New Roman" w:hAnsi="Times New Roman" w:cs="Times New Roman"/>
          <w:bCs/>
          <w:color w:val="000000" w:themeColor="text1"/>
        </w:rPr>
        <w:t>7. Schválenie odmien za výkon funkcie a dozornej rady.</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 Polák ko</w:t>
      </w:r>
      <w:r w:rsidR="00196E44" w:rsidRPr="00274D22">
        <w:rPr>
          <w:rFonts w:ascii="Times New Roman" w:hAnsi="Times New Roman" w:cs="Times New Roman"/>
          <w:color w:val="000000" w:themeColor="text1"/>
        </w:rPr>
        <w:t xml:space="preserve">nštatuje , že za rok </w:t>
      </w:r>
      <w:r w:rsidRPr="00274D22">
        <w:rPr>
          <w:rFonts w:ascii="Times New Roman" w:hAnsi="Times New Roman" w:cs="Times New Roman"/>
          <w:color w:val="000000" w:themeColor="text1"/>
        </w:rPr>
        <w:t xml:space="preserve"> 2019 členom výboru a dozornej rady budú vyplatené odmeny</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tak, ako boli schválené na predchádzajúcom </w:t>
      </w:r>
      <w:r w:rsidR="00196E44" w:rsidRPr="00274D22">
        <w:rPr>
          <w:rFonts w:ascii="Times New Roman" w:hAnsi="Times New Roman" w:cs="Times New Roman"/>
          <w:color w:val="000000" w:themeColor="text1"/>
        </w:rPr>
        <w:t xml:space="preserve">zhromaždení, </w:t>
      </w:r>
      <w:r w:rsidRPr="00274D22">
        <w:rPr>
          <w:rFonts w:ascii="Times New Roman" w:hAnsi="Times New Roman" w:cs="Times New Roman"/>
          <w:color w:val="000000" w:themeColor="text1"/>
        </w:rPr>
        <w:t xml:space="preserve"> kde bolo prijaté uznesenie 200,- eur/mesiac</w:t>
      </w:r>
    </w:p>
    <w:p w:rsidR="00943872" w:rsidRPr="00274D22" w:rsidRDefault="0094387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pre členov výboru a pre členov dozornej rady 30,- eur/mesiac.</w:t>
      </w:r>
    </w:p>
    <w:p w:rsidR="00943872" w:rsidRPr="00274D22" w:rsidRDefault="00FF0E76"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E40DD6" w:rsidRPr="00274D22">
        <w:rPr>
          <w:rFonts w:ascii="Times New Roman" w:hAnsi="Times New Roman" w:cs="Times New Roman"/>
          <w:color w:val="000000" w:themeColor="text1"/>
        </w:rPr>
        <w:t xml:space="preserve"> Polák požiadal </w:t>
      </w:r>
      <w:r w:rsidR="00196E44" w:rsidRPr="00274D22">
        <w:rPr>
          <w:rFonts w:ascii="Times New Roman" w:hAnsi="Times New Roman" w:cs="Times New Roman"/>
          <w:color w:val="000000" w:themeColor="text1"/>
        </w:rPr>
        <w:t xml:space="preserve"> o p</w:t>
      </w:r>
      <w:r w:rsidR="00943872" w:rsidRPr="00274D22">
        <w:rPr>
          <w:rFonts w:ascii="Times New Roman" w:hAnsi="Times New Roman" w:cs="Times New Roman"/>
          <w:color w:val="000000" w:themeColor="text1"/>
        </w:rPr>
        <w:t>ozmeňujúce návrhy</w:t>
      </w:r>
      <w:r w:rsidR="003262E4" w:rsidRPr="00274D22">
        <w:rPr>
          <w:rFonts w:ascii="Times New Roman" w:hAnsi="Times New Roman" w:cs="Times New Roman"/>
          <w:color w:val="000000" w:themeColor="text1"/>
        </w:rPr>
        <w:t xml:space="preserve"> pre rok 2020. </w:t>
      </w:r>
      <w:r w:rsidR="0044646C" w:rsidRPr="00274D22">
        <w:rPr>
          <w:rFonts w:ascii="Times New Roman" w:hAnsi="Times New Roman" w:cs="Times New Roman"/>
          <w:color w:val="000000" w:themeColor="text1"/>
        </w:rPr>
        <w:t xml:space="preserve"> Pozmeňujúce návrhy</w:t>
      </w:r>
      <w:r w:rsidR="00943872" w:rsidRPr="00274D22">
        <w:rPr>
          <w:rFonts w:ascii="Times New Roman" w:hAnsi="Times New Roman" w:cs="Times New Roman"/>
          <w:color w:val="000000" w:themeColor="text1"/>
        </w:rPr>
        <w:t xml:space="preserve"> neboli.</w:t>
      </w:r>
    </w:p>
    <w:p w:rsidR="00224E59" w:rsidRPr="00274D22" w:rsidRDefault="00224E59" w:rsidP="00224E59">
      <w:pPr>
        <w:autoSpaceDE w:val="0"/>
        <w:autoSpaceDN w:val="0"/>
        <w:adjustRightInd w:val="0"/>
        <w:spacing w:after="0" w:line="240" w:lineRule="auto"/>
        <w:jc w:val="both"/>
        <w:rPr>
          <w:rFonts w:ascii="Times New Roman" w:hAnsi="Times New Roman" w:cs="Times New Roman"/>
          <w:color w:val="000000" w:themeColor="text1"/>
        </w:rPr>
      </w:pPr>
    </w:p>
    <w:p w:rsidR="003752B2" w:rsidRPr="00274D22" w:rsidRDefault="003752B2"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Návrh uznesenia č. 1 : </w:t>
      </w:r>
      <w:r w:rsidR="005101F0" w:rsidRPr="00274D22">
        <w:rPr>
          <w:rFonts w:ascii="Times New Roman" w:hAnsi="Times New Roman" w:cs="Times New Roman"/>
          <w:color w:val="000000" w:themeColor="text1"/>
        </w:rPr>
        <w:t>1.č</w:t>
      </w:r>
      <w:r w:rsidRPr="00274D22">
        <w:rPr>
          <w:rFonts w:ascii="Times New Roman" w:hAnsi="Times New Roman" w:cs="Times New Roman"/>
          <w:color w:val="000000" w:themeColor="text1"/>
        </w:rPr>
        <w:t>iastkov</w:t>
      </w:r>
      <w:r w:rsidR="005101F0" w:rsidRPr="00274D22">
        <w:rPr>
          <w:rFonts w:ascii="Times New Roman" w:hAnsi="Times New Roman" w:cs="Times New Roman"/>
          <w:color w:val="000000" w:themeColor="text1"/>
        </w:rPr>
        <w:t>á schôdza</w:t>
      </w:r>
      <w:r w:rsidRPr="00274D22">
        <w:rPr>
          <w:rFonts w:ascii="Times New Roman" w:hAnsi="Times New Roman" w:cs="Times New Roman"/>
          <w:color w:val="000000" w:themeColor="text1"/>
        </w:rPr>
        <w:t xml:space="preserve"> </w:t>
      </w:r>
      <w:r w:rsidR="005101F0" w:rsidRPr="00274D22">
        <w:rPr>
          <w:rFonts w:ascii="Times New Roman" w:hAnsi="Times New Roman" w:cs="Times New Roman"/>
          <w:color w:val="000000" w:themeColor="text1"/>
        </w:rPr>
        <w:t xml:space="preserve">valného </w:t>
      </w:r>
      <w:r w:rsidRPr="00274D22">
        <w:rPr>
          <w:rFonts w:ascii="Times New Roman" w:hAnsi="Times New Roman" w:cs="Times New Roman"/>
          <w:color w:val="000000" w:themeColor="text1"/>
        </w:rPr>
        <w:t>zhromaždeni</w:t>
      </w:r>
      <w:r w:rsidR="005101F0" w:rsidRPr="00274D22">
        <w:rPr>
          <w:rFonts w:ascii="Times New Roman" w:hAnsi="Times New Roman" w:cs="Times New Roman"/>
          <w:color w:val="000000" w:themeColor="text1"/>
        </w:rPr>
        <w:t>a</w:t>
      </w:r>
      <w:r w:rsidRPr="00274D22">
        <w:rPr>
          <w:rFonts w:ascii="Times New Roman" w:hAnsi="Times New Roman" w:cs="Times New Roman"/>
          <w:color w:val="000000" w:themeColor="text1"/>
        </w:rPr>
        <w:t xml:space="preserve"> Urbárskeho pozemkového spoločenstva schvaľuje odmeny pre členov výboru pre rok 2020 vo výške 200,- </w:t>
      </w:r>
      <w:r w:rsidR="00FF0E76" w:rsidRPr="00274D22">
        <w:rPr>
          <w:color w:val="000000" w:themeColor="text1"/>
        </w:rPr>
        <w:t>€</w:t>
      </w:r>
      <w:r w:rsidRPr="00274D22">
        <w:rPr>
          <w:rFonts w:ascii="Times New Roman" w:hAnsi="Times New Roman" w:cs="Times New Roman"/>
          <w:color w:val="000000" w:themeColor="text1"/>
        </w:rPr>
        <w:t>/mesiac a pre členov dozornej rady 30,-</w:t>
      </w:r>
      <w:r w:rsidR="00FF0E76" w:rsidRPr="00274D22">
        <w:rPr>
          <w:color w:val="000000" w:themeColor="text1"/>
        </w:rPr>
        <w:t xml:space="preserve"> €</w:t>
      </w:r>
      <w:r w:rsidRPr="00274D22">
        <w:rPr>
          <w:rFonts w:ascii="Times New Roman" w:hAnsi="Times New Roman" w:cs="Times New Roman"/>
          <w:color w:val="000000" w:themeColor="text1"/>
        </w:rPr>
        <w:t>/mesiac.</w:t>
      </w:r>
    </w:p>
    <w:p w:rsidR="00943872" w:rsidRPr="00274D22" w:rsidRDefault="003262E4" w:rsidP="003752B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Proti – 0 hlasov, zdržal  sa – 0 hlasov, za 150</w:t>
      </w:r>
      <w:r w:rsidR="005A0127">
        <w:rPr>
          <w:rFonts w:ascii="Times New Roman" w:hAnsi="Times New Roman" w:cs="Times New Roman"/>
          <w:color w:val="000000" w:themeColor="text1"/>
        </w:rPr>
        <w:t>0</w:t>
      </w:r>
      <w:r w:rsidRPr="00274D22">
        <w:rPr>
          <w:rFonts w:ascii="Times New Roman" w:hAnsi="Times New Roman" w:cs="Times New Roman"/>
          <w:color w:val="000000" w:themeColor="text1"/>
        </w:rPr>
        <w:t>,80 hlasov.</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p>
    <w:p w:rsidR="00943872" w:rsidRPr="00274D22" w:rsidRDefault="003262E4" w:rsidP="00224E59">
      <w:pPr>
        <w:autoSpaceDE w:val="0"/>
        <w:autoSpaceDN w:val="0"/>
        <w:adjustRightInd w:val="0"/>
        <w:spacing w:after="0" w:line="240" w:lineRule="auto"/>
        <w:jc w:val="both"/>
        <w:rPr>
          <w:rFonts w:ascii="Times New Roman" w:hAnsi="Times New Roman" w:cs="Times New Roman"/>
          <w:bCs/>
          <w:color w:val="000000" w:themeColor="text1"/>
        </w:rPr>
      </w:pPr>
      <w:r w:rsidRPr="00274D22">
        <w:rPr>
          <w:rFonts w:ascii="Times New Roman" w:hAnsi="Times New Roman" w:cs="Times New Roman"/>
          <w:bCs/>
          <w:color w:val="000000" w:themeColor="text1"/>
        </w:rPr>
        <w:t xml:space="preserve">K bodu </w:t>
      </w:r>
      <w:r w:rsidR="00943872" w:rsidRPr="00274D22">
        <w:rPr>
          <w:rFonts w:ascii="Times New Roman" w:hAnsi="Times New Roman" w:cs="Times New Roman"/>
          <w:bCs/>
          <w:color w:val="000000" w:themeColor="text1"/>
        </w:rPr>
        <w:t xml:space="preserve">8. Schválenie minimálnej ceny za prenájom pozemkov </w:t>
      </w:r>
      <w:r w:rsidRPr="00274D22">
        <w:rPr>
          <w:rFonts w:ascii="Times New Roman" w:hAnsi="Times New Roman" w:cs="Times New Roman"/>
          <w:bCs/>
          <w:color w:val="000000" w:themeColor="text1"/>
        </w:rPr>
        <w:t xml:space="preserve">vo vlastníctve Urbárskeho </w:t>
      </w:r>
      <w:r w:rsidR="00224E59" w:rsidRPr="00274D22">
        <w:rPr>
          <w:rFonts w:ascii="Times New Roman" w:hAnsi="Times New Roman" w:cs="Times New Roman"/>
          <w:bCs/>
          <w:color w:val="000000" w:themeColor="text1"/>
        </w:rPr>
        <w:t>p</w:t>
      </w:r>
      <w:r w:rsidRPr="00274D22">
        <w:rPr>
          <w:rFonts w:ascii="Times New Roman" w:hAnsi="Times New Roman" w:cs="Times New Roman"/>
          <w:bCs/>
          <w:color w:val="000000" w:themeColor="text1"/>
        </w:rPr>
        <w:t xml:space="preserve">ozemkového spoločenstva </w:t>
      </w:r>
      <w:r w:rsidR="00943872" w:rsidRPr="00274D22">
        <w:rPr>
          <w:rFonts w:ascii="Times New Roman" w:hAnsi="Times New Roman" w:cs="Times New Roman"/>
          <w:bCs/>
          <w:color w:val="000000" w:themeColor="text1"/>
        </w:rPr>
        <w:t xml:space="preserve"> na nepoľnohospodárske</w:t>
      </w:r>
      <w:r w:rsidRPr="00274D22">
        <w:rPr>
          <w:rFonts w:ascii="Times New Roman" w:hAnsi="Times New Roman" w:cs="Times New Roman"/>
          <w:bCs/>
          <w:color w:val="000000" w:themeColor="text1"/>
        </w:rPr>
        <w:t xml:space="preserve"> </w:t>
      </w:r>
      <w:r w:rsidR="00943872" w:rsidRPr="00274D22">
        <w:rPr>
          <w:rFonts w:ascii="Times New Roman" w:hAnsi="Times New Roman" w:cs="Times New Roman"/>
          <w:bCs/>
          <w:color w:val="000000" w:themeColor="text1"/>
        </w:rPr>
        <w:t>účely.</w:t>
      </w:r>
    </w:p>
    <w:p w:rsidR="00943872" w:rsidRPr="00274D22" w:rsidRDefault="00C4799D" w:rsidP="00D312D8">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Úvodnú informáciu podal </w:t>
      </w:r>
      <w:r w:rsidR="00FF0E76" w:rsidRPr="00274D22">
        <w:rPr>
          <w:rFonts w:ascii="Times New Roman" w:hAnsi="Times New Roman" w:cs="Times New Roman"/>
          <w:color w:val="000000" w:themeColor="text1"/>
        </w:rPr>
        <w:t>Ing</w:t>
      </w:r>
      <w:r w:rsidRPr="00274D22">
        <w:rPr>
          <w:rFonts w:ascii="Times New Roman" w:hAnsi="Times New Roman" w:cs="Times New Roman"/>
          <w:color w:val="000000" w:themeColor="text1"/>
        </w:rPr>
        <w:t xml:space="preserve">. Polák. Podľa uznesenia z predchádzajúcich období výbor spoločenstva má </w:t>
      </w:r>
      <w:r w:rsidR="000367CA" w:rsidRPr="00274D22">
        <w:rPr>
          <w:rFonts w:ascii="Times New Roman" w:hAnsi="Times New Roman" w:cs="Times New Roman"/>
          <w:color w:val="000000" w:themeColor="text1"/>
        </w:rPr>
        <w:t xml:space="preserve">mandát v mene spoluvlastníkov spoločnej nehnuteľnosti uzatvárať nájomné zmluvy na poľnohospodárske účely, na obdobie 5 rokov. </w:t>
      </w:r>
      <w:r w:rsidR="00943872" w:rsidRPr="00274D22">
        <w:rPr>
          <w:rFonts w:ascii="Times New Roman" w:hAnsi="Times New Roman" w:cs="Times New Roman"/>
          <w:color w:val="000000" w:themeColor="text1"/>
        </w:rPr>
        <w:t>Odovzdal slovo p. Majtanovej.</w:t>
      </w:r>
      <w:r w:rsidR="000367CA" w:rsidRPr="00274D22">
        <w:rPr>
          <w:rFonts w:ascii="Times New Roman" w:hAnsi="Times New Roman" w:cs="Times New Roman"/>
          <w:color w:val="000000" w:themeColor="text1"/>
        </w:rPr>
        <w:t xml:space="preserve"> Pani Majtanová informovala, že Mesto Stupava prejavilo záujem o prenájom pozemku na Kalinčiakovej ulici</w:t>
      </w:r>
      <w:r w:rsidR="009C550E" w:rsidRPr="00274D22">
        <w:rPr>
          <w:rFonts w:ascii="Times New Roman" w:hAnsi="Times New Roman" w:cs="Times New Roman"/>
          <w:color w:val="000000" w:themeColor="text1"/>
        </w:rPr>
        <w:t>, lokalita Pažiť. V tejto veci prebehli dve  rokovania, za účasti kompetentných zástupcov mesta a členov výboru Majtanová, Polák, Petráš. Jedná sa o parce</w:t>
      </w:r>
      <w:r w:rsidR="00A83C92" w:rsidRPr="00274D22">
        <w:rPr>
          <w:rFonts w:ascii="Times New Roman" w:hAnsi="Times New Roman" w:cs="Times New Roman"/>
          <w:color w:val="000000" w:themeColor="text1"/>
        </w:rPr>
        <w:t>l</w:t>
      </w:r>
      <w:r w:rsidR="009C550E" w:rsidRPr="00274D22">
        <w:rPr>
          <w:rFonts w:ascii="Times New Roman" w:hAnsi="Times New Roman" w:cs="Times New Roman"/>
          <w:color w:val="000000" w:themeColor="text1"/>
        </w:rPr>
        <w:t xml:space="preserve">u č. 37752/2 o výmere 10 000 m2. </w:t>
      </w:r>
      <w:r w:rsidR="00A83C92" w:rsidRPr="00274D22">
        <w:rPr>
          <w:rFonts w:ascii="Times New Roman" w:hAnsi="Times New Roman" w:cs="Times New Roman"/>
          <w:color w:val="000000" w:themeColor="text1"/>
        </w:rPr>
        <w:t>P</w:t>
      </w:r>
      <w:r w:rsidR="009C550E" w:rsidRPr="00274D22">
        <w:rPr>
          <w:rFonts w:ascii="Times New Roman" w:hAnsi="Times New Roman" w:cs="Times New Roman"/>
          <w:color w:val="000000" w:themeColor="text1"/>
        </w:rPr>
        <w:t>renájom na 50.rokov, s opciou na ďalšie obdobie. Vedenie urbárskeho spoločenstva navrhuje minimálnu cenu</w:t>
      </w:r>
      <w:r w:rsidR="00D312D8" w:rsidRPr="00274D22">
        <w:rPr>
          <w:rFonts w:ascii="Times New Roman" w:hAnsi="Times New Roman" w:cs="Times New Roman"/>
          <w:color w:val="000000" w:themeColor="text1"/>
        </w:rPr>
        <w:t xml:space="preserve"> 2,- </w:t>
      </w:r>
      <w:r w:rsidR="00FF0E76" w:rsidRPr="00274D22">
        <w:rPr>
          <w:color w:val="000000" w:themeColor="text1"/>
        </w:rPr>
        <w:t>€</w:t>
      </w:r>
      <w:r w:rsidR="00D312D8" w:rsidRPr="00274D22">
        <w:rPr>
          <w:rFonts w:ascii="Times New Roman" w:hAnsi="Times New Roman" w:cs="Times New Roman"/>
          <w:color w:val="000000" w:themeColor="text1"/>
        </w:rPr>
        <w:t xml:space="preserve">/m2 na rok. Za 50 rokov  pri prenájme </w:t>
      </w:r>
      <w:r w:rsidR="00943872" w:rsidRPr="00274D22">
        <w:rPr>
          <w:rFonts w:ascii="Times New Roman" w:hAnsi="Times New Roman" w:cs="Times New Roman"/>
          <w:color w:val="000000" w:themeColor="text1"/>
        </w:rPr>
        <w:t xml:space="preserve"> 10 000 m2 by bol výnos z prenájmu 1000 000</w:t>
      </w:r>
      <w:r w:rsidR="00D312D8" w:rsidRPr="00274D22">
        <w:rPr>
          <w:rFonts w:ascii="Times New Roman" w:hAnsi="Times New Roman" w:cs="Times New Roman"/>
          <w:color w:val="000000" w:themeColor="text1"/>
        </w:rPr>
        <w:t>,-</w:t>
      </w:r>
      <w:r w:rsidR="00943872" w:rsidRPr="00274D22">
        <w:rPr>
          <w:rFonts w:ascii="Times New Roman" w:hAnsi="Times New Roman" w:cs="Times New Roman"/>
          <w:color w:val="000000" w:themeColor="text1"/>
        </w:rPr>
        <w:t xml:space="preserve"> </w:t>
      </w:r>
      <w:r w:rsidR="00FF0E76" w:rsidRPr="00274D22">
        <w:rPr>
          <w:color w:val="000000" w:themeColor="text1"/>
        </w:rPr>
        <w:t>€</w:t>
      </w:r>
      <w:r w:rsidR="00D312D8" w:rsidRPr="00274D22">
        <w:rPr>
          <w:rFonts w:ascii="Times New Roman" w:hAnsi="Times New Roman" w:cs="Times New Roman"/>
          <w:color w:val="000000" w:themeColor="text1"/>
        </w:rPr>
        <w:t xml:space="preserve">, čo je 100 </w:t>
      </w:r>
      <w:r w:rsidR="00FF0E76" w:rsidRPr="00274D22">
        <w:rPr>
          <w:color w:val="000000" w:themeColor="text1"/>
        </w:rPr>
        <w:t>€</w:t>
      </w:r>
      <w:r w:rsidR="00D312D8" w:rsidRPr="00274D22">
        <w:rPr>
          <w:rFonts w:ascii="Times New Roman" w:hAnsi="Times New Roman" w:cs="Times New Roman"/>
          <w:color w:val="000000" w:themeColor="text1"/>
        </w:rPr>
        <w:t>/m2</w:t>
      </w:r>
      <w:r w:rsidR="00943872" w:rsidRPr="00274D22">
        <w:rPr>
          <w:rFonts w:ascii="Times New Roman" w:hAnsi="Times New Roman" w:cs="Times New Roman"/>
          <w:color w:val="000000" w:themeColor="text1"/>
        </w:rPr>
        <w:t>.</w:t>
      </w:r>
      <w:r w:rsidR="00D312D8" w:rsidRPr="00274D22">
        <w:rPr>
          <w:rFonts w:ascii="Times New Roman" w:hAnsi="Times New Roman" w:cs="Times New Roman"/>
          <w:color w:val="000000" w:themeColor="text1"/>
        </w:rPr>
        <w:t xml:space="preserve"> Pozemok v územnom pláne je zatriedený na individuálnu bytovú výstavbu, zmenou na verejno-prospešné účely jeho hodnota klesne.</w:t>
      </w:r>
    </w:p>
    <w:p w:rsidR="00943872" w:rsidRPr="00274D22" w:rsidRDefault="00943872" w:rsidP="00B04868">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lastRenderedPageBreak/>
        <w:t xml:space="preserve">K situácii sa vyjadril primátor mesta p. Novisedlák. </w:t>
      </w:r>
      <w:r w:rsidR="00B04868" w:rsidRPr="00274D22">
        <w:rPr>
          <w:rFonts w:ascii="Times New Roman" w:hAnsi="Times New Roman" w:cs="Times New Roman"/>
          <w:color w:val="000000" w:themeColor="text1"/>
        </w:rPr>
        <w:t>M</w:t>
      </w:r>
      <w:r w:rsidR="00D312D8" w:rsidRPr="00274D22">
        <w:rPr>
          <w:rFonts w:ascii="Times New Roman" w:hAnsi="Times New Roman" w:cs="Times New Roman"/>
          <w:color w:val="000000" w:themeColor="text1"/>
        </w:rPr>
        <w:t>estské zastupiteľstvo na</w:t>
      </w:r>
      <w:r w:rsidR="00B04868" w:rsidRPr="00274D22">
        <w:rPr>
          <w:rFonts w:ascii="Times New Roman" w:hAnsi="Times New Roman" w:cs="Times New Roman"/>
          <w:color w:val="000000" w:themeColor="text1"/>
        </w:rPr>
        <w:t xml:space="preserve"> svojom </w:t>
      </w:r>
      <w:r w:rsidR="00D312D8" w:rsidRPr="00274D22">
        <w:rPr>
          <w:rFonts w:ascii="Times New Roman" w:hAnsi="Times New Roman" w:cs="Times New Roman"/>
          <w:color w:val="000000" w:themeColor="text1"/>
        </w:rPr>
        <w:t xml:space="preserve"> zasadnutí v novembri 2019 dalo primátorovi mandát na prerokovanie 1</w:t>
      </w:r>
      <w:r w:rsidR="00B04868" w:rsidRPr="00274D22">
        <w:rPr>
          <w:rFonts w:ascii="Times New Roman" w:hAnsi="Times New Roman" w:cs="Times New Roman"/>
          <w:color w:val="000000" w:themeColor="text1"/>
        </w:rPr>
        <w:t xml:space="preserve">,50 </w:t>
      </w:r>
      <w:r w:rsidR="00FF0E76" w:rsidRPr="00274D22">
        <w:rPr>
          <w:color w:val="000000" w:themeColor="text1"/>
        </w:rPr>
        <w:t>€</w:t>
      </w:r>
      <w:r w:rsidR="00B04868" w:rsidRPr="00274D22">
        <w:rPr>
          <w:rFonts w:ascii="Times New Roman" w:hAnsi="Times New Roman" w:cs="Times New Roman"/>
          <w:color w:val="000000" w:themeColor="text1"/>
        </w:rPr>
        <w:t xml:space="preserve">/m2. </w:t>
      </w:r>
      <w:r w:rsidRPr="00274D22">
        <w:rPr>
          <w:rFonts w:ascii="Times New Roman" w:hAnsi="Times New Roman" w:cs="Times New Roman"/>
          <w:color w:val="000000" w:themeColor="text1"/>
        </w:rPr>
        <w:t xml:space="preserve">V budúcnosti chcú plochu školy rozšíriť. </w:t>
      </w:r>
      <w:r w:rsidR="00B04868" w:rsidRPr="00274D22">
        <w:rPr>
          <w:rFonts w:ascii="Times New Roman" w:hAnsi="Times New Roman" w:cs="Times New Roman"/>
          <w:color w:val="000000" w:themeColor="text1"/>
        </w:rPr>
        <w:t>V  horizonte 4-5 rokov je potrebné vybudovať školu pre 700 detí. Okrem základnej školy aj škôlku, denný stacio</w:t>
      </w:r>
      <w:r w:rsidR="00A83C92" w:rsidRPr="00274D22">
        <w:rPr>
          <w:rFonts w:ascii="Times New Roman" w:hAnsi="Times New Roman" w:cs="Times New Roman"/>
          <w:color w:val="000000" w:themeColor="text1"/>
        </w:rPr>
        <w:t>n</w:t>
      </w:r>
      <w:r w:rsidR="00B04868" w:rsidRPr="00274D22">
        <w:rPr>
          <w:rFonts w:ascii="Times New Roman" w:hAnsi="Times New Roman" w:cs="Times New Roman"/>
          <w:color w:val="000000" w:themeColor="text1"/>
        </w:rPr>
        <w:t>ár pre dôchodcov. Ak sa zámer nepodarí, hrozí Stupave dvoj</w:t>
      </w:r>
      <w:r w:rsidR="00A83C92" w:rsidRPr="00274D22">
        <w:rPr>
          <w:rFonts w:ascii="Times New Roman" w:hAnsi="Times New Roman" w:cs="Times New Roman"/>
          <w:color w:val="000000" w:themeColor="text1"/>
        </w:rPr>
        <w:t>s</w:t>
      </w:r>
      <w:r w:rsidR="00B04868" w:rsidRPr="00274D22">
        <w:rPr>
          <w:rFonts w:ascii="Times New Roman" w:hAnsi="Times New Roman" w:cs="Times New Roman"/>
          <w:color w:val="000000" w:themeColor="text1"/>
        </w:rPr>
        <w:t xml:space="preserve">menná prevádzka v doterajšej škole. </w:t>
      </w:r>
    </w:p>
    <w:p w:rsidR="00943872" w:rsidRPr="00274D22" w:rsidRDefault="00FF0E76"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943872" w:rsidRPr="00274D22">
        <w:rPr>
          <w:rFonts w:ascii="Times New Roman" w:hAnsi="Times New Roman" w:cs="Times New Roman"/>
          <w:color w:val="000000" w:themeColor="text1"/>
        </w:rPr>
        <w:t>. Polák informoval prítomných o možnom využití týchto pozemkov. Pri predaji pozemkov by</w:t>
      </w:r>
    </w:p>
    <w:p w:rsidR="00943872" w:rsidRPr="00274D22" w:rsidRDefault="00943872"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bol nutný súhlas všetkých členov urbáru, čo je prakticky nereálne. Najvýhodnejši</w:t>
      </w:r>
      <w:r w:rsidR="00E566FB" w:rsidRPr="00274D22">
        <w:rPr>
          <w:rFonts w:ascii="Times New Roman" w:hAnsi="Times New Roman" w:cs="Times New Roman"/>
          <w:color w:val="000000" w:themeColor="text1"/>
        </w:rPr>
        <w:t xml:space="preserve"> sa javí</w:t>
      </w:r>
      <w:r w:rsidRPr="00274D22">
        <w:rPr>
          <w:rFonts w:ascii="Times New Roman" w:hAnsi="Times New Roman" w:cs="Times New Roman"/>
          <w:color w:val="000000" w:themeColor="text1"/>
        </w:rPr>
        <w:t xml:space="preserve"> pre</w:t>
      </w:r>
      <w:r w:rsidR="00A83C92" w:rsidRPr="00274D22">
        <w:rPr>
          <w:rFonts w:ascii="Times New Roman" w:hAnsi="Times New Roman" w:cs="Times New Roman"/>
          <w:color w:val="000000" w:themeColor="text1"/>
        </w:rPr>
        <w:t xml:space="preserve"> urbárske spoločenstvo prenájom pozemku. Zabezpečil by sa tak stabilný zdroj príjmu  20 000 </w:t>
      </w:r>
      <w:r w:rsidR="00FF0E76" w:rsidRPr="00274D22">
        <w:rPr>
          <w:color w:val="000000" w:themeColor="text1"/>
        </w:rPr>
        <w:t>€</w:t>
      </w:r>
      <w:r w:rsidR="00A83C92" w:rsidRPr="00274D22">
        <w:rPr>
          <w:rFonts w:ascii="Times New Roman" w:hAnsi="Times New Roman" w:cs="Times New Roman"/>
          <w:color w:val="000000" w:themeColor="text1"/>
        </w:rPr>
        <w:t xml:space="preserve"> za rok. </w:t>
      </w:r>
    </w:p>
    <w:p w:rsidR="00943872" w:rsidRPr="00274D22" w:rsidRDefault="00DE7B35" w:rsidP="00DE7B35">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Do d</w:t>
      </w:r>
      <w:r w:rsidR="00943872" w:rsidRPr="00274D22">
        <w:rPr>
          <w:rFonts w:ascii="Times New Roman" w:hAnsi="Times New Roman" w:cs="Times New Roman"/>
          <w:color w:val="000000" w:themeColor="text1"/>
        </w:rPr>
        <w:t>iskusie sa</w:t>
      </w:r>
      <w:r w:rsidRPr="00274D22">
        <w:rPr>
          <w:rFonts w:ascii="Times New Roman" w:hAnsi="Times New Roman" w:cs="Times New Roman"/>
          <w:color w:val="000000" w:themeColor="text1"/>
        </w:rPr>
        <w:t xml:space="preserve"> prihlásili </w:t>
      </w:r>
      <w:r w:rsidR="00943872" w:rsidRPr="00274D22">
        <w:rPr>
          <w:rFonts w:ascii="Times New Roman" w:hAnsi="Times New Roman" w:cs="Times New Roman"/>
          <w:color w:val="000000" w:themeColor="text1"/>
        </w:rPr>
        <w:t>viacerí urbárnici.</w:t>
      </w:r>
      <w:r w:rsidR="00E566FB" w:rsidRPr="00274D22">
        <w:rPr>
          <w:rFonts w:ascii="Times New Roman" w:hAnsi="Times New Roman" w:cs="Times New Roman"/>
          <w:color w:val="000000" w:themeColor="text1"/>
        </w:rPr>
        <w:t xml:space="preserve"> Menovite pp. Ing. Jozef Prosňák, Cintula Rudolf, Lajcha Joz</w:t>
      </w:r>
      <w:r w:rsidR="00845BCD" w:rsidRPr="00274D22">
        <w:rPr>
          <w:rFonts w:ascii="Times New Roman" w:hAnsi="Times New Roman" w:cs="Times New Roman"/>
          <w:color w:val="000000" w:themeColor="text1"/>
        </w:rPr>
        <w:t xml:space="preserve">ef, Brezovský Milan. </w:t>
      </w:r>
      <w:r w:rsidR="00E566FB" w:rsidRPr="00274D22">
        <w:rPr>
          <w:rFonts w:ascii="Times New Roman" w:hAnsi="Times New Roman" w:cs="Times New Roman"/>
          <w:color w:val="000000" w:themeColor="text1"/>
        </w:rPr>
        <w:t xml:space="preserve"> Diskusia trvala 41,25 min</w:t>
      </w:r>
      <w:r w:rsidRPr="00274D22">
        <w:rPr>
          <w:rFonts w:ascii="Times New Roman" w:hAnsi="Times New Roman" w:cs="Times New Roman"/>
          <w:color w:val="000000" w:themeColor="text1"/>
        </w:rPr>
        <w:t>ú</w:t>
      </w:r>
      <w:r w:rsidR="00E566FB" w:rsidRPr="00274D22">
        <w:rPr>
          <w:rFonts w:ascii="Times New Roman" w:hAnsi="Times New Roman" w:cs="Times New Roman"/>
          <w:color w:val="000000" w:themeColor="text1"/>
        </w:rPr>
        <w:t xml:space="preserve">t, je na zvukovom </w:t>
      </w:r>
      <w:r w:rsidR="00AC31B3" w:rsidRPr="00274D22">
        <w:rPr>
          <w:rFonts w:ascii="Times New Roman" w:hAnsi="Times New Roman" w:cs="Times New Roman"/>
          <w:color w:val="000000" w:themeColor="text1"/>
        </w:rPr>
        <w:t>záznamníku. Členov spoločenstva zaujímala konkrétna poloha umiestnenia školy, namietali úzku cestu</w:t>
      </w:r>
      <w:r w:rsidRPr="00274D22">
        <w:rPr>
          <w:rFonts w:ascii="Times New Roman" w:hAnsi="Times New Roman" w:cs="Times New Roman"/>
          <w:color w:val="000000" w:themeColor="text1"/>
        </w:rPr>
        <w:t xml:space="preserve"> na Kalinčiakovej ulici, zvýšený ruch v susedstve s ostatnými.</w:t>
      </w:r>
      <w:r w:rsidR="00845BCD" w:rsidRPr="00274D22">
        <w:rPr>
          <w:rFonts w:ascii="Times New Roman" w:hAnsi="Times New Roman" w:cs="Times New Roman"/>
          <w:color w:val="000000" w:themeColor="text1"/>
        </w:rPr>
        <w:t xml:space="preserve"> Namietali ponúknutú nízku cenu zo strany mesta, ako aj  nevysporiadané predzáhradky, </w:t>
      </w:r>
      <w:r w:rsidR="000607A2" w:rsidRPr="00274D22">
        <w:rPr>
          <w:rFonts w:ascii="Times New Roman" w:hAnsi="Times New Roman" w:cs="Times New Roman"/>
          <w:color w:val="000000" w:themeColor="text1"/>
        </w:rPr>
        <w:t>neúmerne navrhovanú daň z nehnuteľností za lesné pozemky.</w:t>
      </w:r>
      <w:r w:rsidR="00FF0E76" w:rsidRPr="00274D22">
        <w:rPr>
          <w:rFonts w:ascii="Times New Roman" w:hAnsi="Times New Roman" w:cs="Times New Roman"/>
          <w:color w:val="000000" w:themeColor="text1"/>
        </w:rPr>
        <w:t xml:space="preserve"> </w:t>
      </w:r>
      <w:r w:rsidR="000607A2" w:rsidRPr="00274D22">
        <w:rPr>
          <w:rFonts w:ascii="Times New Roman" w:hAnsi="Times New Roman" w:cs="Times New Roman"/>
          <w:color w:val="000000" w:themeColor="text1"/>
        </w:rPr>
        <w:t>Členovia spoločenstva namietali umiestnenie detí</w:t>
      </w:r>
      <w:r w:rsidR="00845BCD" w:rsidRPr="00274D22">
        <w:rPr>
          <w:rFonts w:ascii="Times New Roman" w:hAnsi="Times New Roman" w:cs="Times New Roman"/>
          <w:color w:val="000000" w:themeColor="text1"/>
        </w:rPr>
        <w:t xml:space="preserve"> v stupavskej škole, ktorých rodičia nemajú trvalý pobyt v Stupave.</w:t>
      </w:r>
      <w:r w:rsidRPr="00274D22">
        <w:rPr>
          <w:rFonts w:ascii="Times New Roman" w:hAnsi="Times New Roman" w:cs="Times New Roman"/>
          <w:color w:val="000000" w:themeColor="text1"/>
        </w:rPr>
        <w:t xml:space="preserve"> Odpovedali </w:t>
      </w:r>
      <w:r w:rsidR="00FF0E76" w:rsidRPr="00274D22">
        <w:rPr>
          <w:rFonts w:ascii="Times New Roman" w:hAnsi="Times New Roman" w:cs="Times New Roman"/>
          <w:color w:val="000000" w:themeColor="text1"/>
        </w:rPr>
        <w:t>Ing</w:t>
      </w:r>
      <w:r w:rsidRPr="00274D22">
        <w:rPr>
          <w:rFonts w:ascii="Times New Roman" w:hAnsi="Times New Roman" w:cs="Times New Roman"/>
          <w:color w:val="000000" w:themeColor="text1"/>
        </w:rPr>
        <w:t>. Polák, primátor mesta p. Novisedlák</w:t>
      </w:r>
      <w:r w:rsidR="004A57D0" w:rsidRPr="00274D22">
        <w:rPr>
          <w:rFonts w:ascii="Times New Roman" w:hAnsi="Times New Roman" w:cs="Times New Roman"/>
          <w:color w:val="000000" w:themeColor="text1"/>
        </w:rPr>
        <w:t>, Majtanová</w:t>
      </w:r>
      <w:r w:rsidRPr="00274D22">
        <w:rPr>
          <w:rFonts w:ascii="Times New Roman" w:hAnsi="Times New Roman" w:cs="Times New Roman"/>
          <w:color w:val="000000" w:themeColor="text1"/>
        </w:rPr>
        <w:t xml:space="preserve">. Kladne k výstavbe </w:t>
      </w:r>
      <w:r w:rsidR="004A57D0" w:rsidRPr="00274D22">
        <w:rPr>
          <w:rFonts w:ascii="Times New Roman" w:hAnsi="Times New Roman" w:cs="Times New Roman"/>
          <w:color w:val="000000" w:themeColor="text1"/>
        </w:rPr>
        <w:t xml:space="preserve">školy sa vyjadril p. Petráš. Diskusiu uzatvoril p. Polák. </w:t>
      </w:r>
    </w:p>
    <w:p w:rsidR="002D67F4" w:rsidRPr="00274D22" w:rsidRDefault="003752B2" w:rsidP="002D67F4">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 xml:space="preserve">Návrh uznesenia č. 2 : </w:t>
      </w:r>
    </w:p>
    <w:p w:rsidR="00BB0743" w:rsidRPr="00274D22" w:rsidRDefault="002D67F4" w:rsidP="00BB0743">
      <w:pPr>
        <w:autoSpaceDE w:val="0"/>
        <w:autoSpaceDN w:val="0"/>
        <w:adjustRightInd w:val="0"/>
        <w:spacing w:after="0" w:line="240" w:lineRule="auto"/>
        <w:jc w:val="center"/>
        <w:rPr>
          <w:rFonts w:asciiTheme="majorBidi" w:hAnsiTheme="majorBidi" w:cstheme="majorBidi"/>
          <w:color w:val="000000" w:themeColor="text1"/>
        </w:rPr>
      </w:pPr>
      <w:r w:rsidRPr="00274D22">
        <w:rPr>
          <w:rFonts w:asciiTheme="majorBidi" w:hAnsiTheme="majorBidi" w:cstheme="majorBidi"/>
          <w:color w:val="000000" w:themeColor="text1"/>
        </w:rPr>
        <w:t>UZNESENIE č.  2/2019</w:t>
      </w:r>
    </w:p>
    <w:p w:rsidR="00BB0743" w:rsidRPr="00274D22" w:rsidRDefault="005101F0" w:rsidP="00224E59">
      <w:pPr>
        <w:autoSpaceDE w:val="0"/>
        <w:autoSpaceDN w:val="0"/>
        <w:adjustRightInd w:val="0"/>
        <w:spacing w:after="0" w:line="240" w:lineRule="auto"/>
        <w:jc w:val="both"/>
        <w:rPr>
          <w:rFonts w:asciiTheme="majorBidi" w:hAnsiTheme="majorBidi" w:cstheme="majorBidi"/>
          <w:color w:val="000000" w:themeColor="text1"/>
          <w:shd w:val="clear" w:color="auto" w:fill="FFFFFF"/>
        </w:rPr>
      </w:pPr>
      <w:r w:rsidRPr="00274D22">
        <w:rPr>
          <w:rFonts w:asciiTheme="majorBidi" w:hAnsiTheme="majorBidi" w:cstheme="majorBidi"/>
          <w:color w:val="000000" w:themeColor="text1"/>
        </w:rPr>
        <w:t>Z 1.</w:t>
      </w:r>
      <w:r w:rsidR="002D67F4" w:rsidRPr="00274D22">
        <w:rPr>
          <w:rFonts w:asciiTheme="majorBidi" w:hAnsiTheme="majorBidi" w:cstheme="majorBidi"/>
          <w:color w:val="000000" w:themeColor="text1"/>
        </w:rPr>
        <w:t> </w:t>
      </w:r>
      <w:r w:rsidRPr="00274D22">
        <w:rPr>
          <w:rFonts w:asciiTheme="majorBidi" w:hAnsiTheme="majorBidi" w:cstheme="majorBidi"/>
          <w:color w:val="000000" w:themeColor="text1"/>
        </w:rPr>
        <w:t>Č</w:t>
      </w:r>
      <w:r w:rsidR="002D67F4" w:rsidRPr="00274D22">
        <w:rPr>
          <w:rFonts w:asciiTheme="majorBidi" w:hAnsiTheme="majorBidi" w:cstheme="majorBidi"/>
          <w:color w:val="000000" w:themeColor="text1"/>
        </w:rPr>
        <w:t>iastkov</w:t>
      </w:r>
      <w:r w:rsidRPr="00274D22">
        <w:rPr>
          <w:rFonts w:asciiTheme="majorBidi" w:hAnsiTheme="majorBidi" w:cstheme="majorBidi"/>
          <w:color w:val="000000" w:themeColor="text1"/>
        </w:rPr>
        <w:t>ej schôdze</w:t>
      </w:r>
      <w:r w:rsidR="002D67F4" w:rsidRPr="00274D22">
        <w:rPr>
          <w:rFonts w:asciiTheme="majorBidi" w:hAnsiTheme="majorBidi" w:cstheme="majorBidi"/>
          <w:color w:val="000000" w:themeColor="text1"/>
        </w:rPr>
        <w:t xml:space="preserve"> valného zhromaždenia Urbárskeho pozemkového spoločenstva Stupava, so sídlom Hlavná 9, 900 31 Stupava, konaného dňa 06. decembra 2019 v budove MKIC v Stupave k bodu „Schválenie minimálnej ceny za prenájom pozemkov vo vlastníctve Urbárskeho pozemkového spoločenstva Stupava na ne</w:t>
      </w:r>
      <w:r w:rsidR="002D67F4" w:rsidRPr="00274D22">
        <w:rPr>
          <w:rFonts w:asciiTheme="majorBidi" w:hAnsiTheme="majorBidi" w:cstheme="majorBidi"/>
          <w:color w:val="000000" w:themeColor="text1"/>
          <w:shd w:val="clear" w:color="auto" w:fill="FFFFFF"/>
        </w:rPr>
        <w:t>poľnohospodárske účely“.</w:t>
      </w:r>
    </w:p>
    <w:p w:rsidR="00224E59" w:rsidRPr="00274D22" w:rsidRDefault="00224E59" w:rsidP="00BB0743">
      <w:pPr>
        <w:autoSpaceDE w:val="0"/>
        <w:autoSpaceDN w:val="0"/>
        <w:adjustRightInd w:val="0"/>
        <w:spacing w:after="0" w:line="240" w:lineRule="auto"/>
        <w:rPr>
          <w:rFonts w:asciiTheme="majorBidi" w:hAnsiTheme="majorBidi" w:cstheme="majorBidi"/>
          <w:color w:val="000000" w:themeColor="text1"/>
        </w:rPr>
      </w:pPr>
    </w:p>
    <w:p w:rsidR="00BB0743" w:rsidRPr="00274D22" w:rsidRDefault="002D67F4" w:rsidP="00BB0743">
      <w:pPr>
        <w:autoSpaceDE w:val="0"/>
        <w:autoSpaceDN w:val="0"/>
        <w:adjustRightInd w:val="0"/>
        <w:spacing w:after="0" w:line="240" w:lineRule="auto"/>
        <w:rPr>
          <w:rFonts w:asciiTheme="majorBidi" w:hAnsiTheme="majorBidi" w:cstheme="majorBidi"/>
          <w:color w:val="000000" w:themeColor="text1"/>
        </w:rPr>
      </w:pPr>
      <w:r w:rsidRPr="00274D22">
        <w:rPr>
          <w:rFonts w:asciiTheme="majorBidi" w:hAnsiTheme="majorBidi" w:cstheme="majorBidi"/>
          <w:color w:val="000000" w:themeColor="text1"/>
        </w:rPr>
        <w:t>Valné zhromaždenie Urbárskeho pozemkového spoločenstva Stupava</w:t>
      </w:r>
    </w:p>
    <w:p w:rsidR="00BB0743" w:rsidRPr="00274D22" w:rsidRDefault="002D67F4" w:rsidP="00BB0743">
      <w:pPr>
        <w:autoSpaceDE w:val="0"/>
        <w:autoSpaceDN w:val="0"/>
        <w:adjustRightInd w:val="0"/>
        <w:spacing w:after="0" w:line="240" w:lineRule="auto"/>
        <w:jc w:val="center"/>
        <w:rPr>
          <w:rFonts w:asciiTheme="majorBidi" w:hAnsiTheme="majorBidi" w:cstheme="majorBidi"/>
          <w:b/>
          <w:bCs/>
          <w:color w:val="000000" w:themeColor="text1"/>
        </w:rPr>
      </w:pPr>
      <w:r w:rsidRPr="00274D22">
        <w:rPr>
          <w:rFonts w:asciiTheme="majorBidi" w:hAnsiTheme="majorBidi" w:cstheme="majorBidi"/>
          <w:b/>
          <w:bCs/>
          <w:color w:val="000000" w:themeColor="text1"/>
        </w:rPr>
        <w:t>s ch v a ľ u j e</w:t>
      </w:r>
    </w:p>
    <w:p w:rsidR="002D67F4" w:rsidRPr="00274D22" w:rsidRDefault="002D67F4" w:rsidP="00224E59">
      <w:pPr>
        <w:autoSpaceDE w:val="0"/>
        <w:autoSpaceDN w:val="0"/>
        <w:adjustRightInd w:val="0"/>
        <w:spacing w:after="0" w:line="240" w:lineRule="auto"/>
        <w:jc w:val="both"/>
        <w:rPr>
          <w:rFonts w:asciiTheme="majorBidi" w:hAnsiTheme="majorBidi" w:cstheme="majorBidi"/>
          <w:color w:val="000000" w:themeColor="text1"/>
        </w:rPr>
      </w:pPr>
      <w:r w:rsidRPr="00274D22">
        <w:rPr>
          <w:rFonts w:asciiTheme="majorBidi" w:hAnsiTheme="majorBidi" w:cstheme="majorBidi"/>
          <w:color w:val="000000" w:themeColor="text1"/>
        </w:rPr>
        <w:t>prenájom časti pozemku par. číslo 3770/2 vo výmere cca 10 000 m</w:t>
      </w:r>
      <w:r w:rsidRPr="00274D22">
        <w:rPr>
          <w:rFonts w:asciiTheme="majorBidi" w:hAnsiTheme="majorBidi" w:cstheme="majorBidi"/>
          <w:color w:val="000000" w:themeColor="text1"/>
          <w:vertAlign w:val="superscript"/>
        </w:rPr>
        <w:t>2</w:t>
      </w:r>
      <w:r w:rsidRPr="00274D22">
        <w:rPr>
          <w:rFonts w:asciiTheme="majorBidi" w:hAnsiTheme="majorBidi" w:cstheme="majorBidi"/>
          <w:color w:val="000000" w:themeColor="text1"/>
        </w:rPr>
        <w:t xml:space="preserve"> vo vlastníctve Urbárskeho pozemkového spoločenstva Stupava na výstavbu základnej školy  na dobu  50 rokov s opciou na ďalšie obdobie. Na presné vymedzenie prenajímanej časti parc. č. 3770/2 dá mesto Stupava vypracovať geometrický plán. </w:t>
      </w:r>
      <w:r w:rsidR="008430E3" w:rsidRPr="00274D22">
        <w:rPr>
          <w:rFonts w:asciiTheme="majorBidi" w:hAnsiTheme="majorBidi" w:cstheme="majorBidi"/>
          <w:color w:val="000000" w:themeColor="text1"/>
        </w:rPr>
        <w:t>1. čiastková schôdza valného zhromaždenia</w:t>
      </w:r>
      <w:r w:rsidRPr="00274D22">
        <w:rPr>
          <w:rFonts w:asciiTheme="majorBidi" w:hAnsiTheme="majorBidi" w:cstheme="majorBidi"/>
          <w:color w:val="000000" w:themeColor="text1"/>
        </w:rPr>
        <w:t xml:space="preserve"> poveruje výbor Urbárskeho pozemkového spoločenstva rokovať s primátorom mesta Stupava o uzatvorení Zmluvy o budúcej nájomnej zmluve, v ktorej budú uvedené  tieto podmienky schválené </w:t>
      </w:r>
      <w:r w:rsidR="008430E3" w:rsidRPr="00274D22">
        <w:rPr>
          <w:rFonts w:asciiTheme="majorBidi" w:hAnsiTheme="majorBidi" w:cstheme="majorBidi"/>
          <w:color w:val="000000" w:themeColor="text1"/>
        </w:rPr>
        <w:t>1. čiastkovou schôdzou valného zhromaždenia</w:t>
      </w:r>
      <w:r w:rsidRPr="00274D22">
        <w:rPr>
          <w:rFonts w:asciiTheme="majorBidi" w:hAnsiTheme="majorBidi" w:cstheme="majorBidi"/>
          <w:color w:val="000000" w:themeColor="text1"/>
        </w:rPr>
        <w:t>:</w:t>
      </w:r>
    </w:p>
    <w:p w:rsidR="002D67F4" w:rsidRPr="00274D22"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74D22">
        <w:rPr>
          <w:rFonts w:asciiTheme="majorBidi" w:hAnsiTheme="majorBidi" w:cstheme="majorBidi"/>
          <w:color w:val="000000" w:themeColor="text1"/>
          <w:sz w:val="22"/>
          <w:szCs w:val="22"/>
        </w:rPr>
        <w:t xml:space="preserve">minimálna cena nájmu bude stanovená na 2,00 </w:t>
      </w:r>
      <w:r w:rsidR="00FF0E76" w:rsidRPr="00274D22">
        <w:rPr>
          <w:color w:val="000000" w:themeColor="text1"/>
        </w:rPr>
        <w:t>€</w:t>
      </w:r>
      <w:r w:rsidRPr="00274D22">
        <w:rPr>
          <w:rFonts w:asciiTheme="majorBidi" w:hAnsiTheme="majorBidi" w:cstheme="majorBidi"/>
          <w:color w:val="000000" w:themeColor="text1"/>
          <w:sz w:val="22"/>
          <w:szCs w:val="22"/>
        </w:rPr>
        <w:t>/m</w:t>
      </w:r>
      <w:r w:rsidRPr="00274D22">
        <w:rPr>
          <w:rFonts w:asciiTheme="majorBidi" w:hAnsiTheme="majorBidi" w:cstheme="majorBidi"/>
          <w:color w:val="000000" w:themeColor="text1"/>
          <w:sz w:val="22"/>
          <w:szCs w:val="22"/>
          <w:vertAlign w:val="superscript"/>
        </w:rPr>
        <w:t>2</w:t>
      </w:r>
      <w:r w:rsidRPr="00274D22">
        <w:rPr>
          <w:rFonts w:asciiTheme="majorBidi" w:hAnsiTheme="majorBidi" w:cstheme="majorBidi"/>
          <w:color w:val="000000" w:themeColor="text1"/>
          <w:sz w:val="22"/>
          <w:szCs w:val="22"/>
        </w:rPr>
        <w:t>/rok,</w:t>
      </w:r>
    </w:p>
    <w:p w:rsidR="002D67F4" w:rsidRPr="00274D22"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74D22">
        <w:rPr>
          <w:rFonts w:asciiTheme="majorBidi" w:hAnsiTheme="majorBidi" w:cstheme="majorBidi"/>
          <w:color w:val="000000" w:themeColor="text1"/>
          <w:sz w:val="22"/>
          <w:szCs w:val="22"/>
        </w:rPr>
        <w:t>bude stanovená inflačná doložka k dohodnutej cene nájmu ročne vo väzbe na výšku inflácie podľa zverejnených údajov NBS vo výške 100 % inflácie v jednotl</w:t>
      </w:r>
      <w:r w:rsidR="00BB3926" w:rsidRPr="00274D22">
        <w:rPr>
          <w:rFonts w:asciiTheme="majorBidi" w:hAnsiTheme="majorBidi" w:cstheme="majorBidi"/>
          <w:color w:val="000000" w:themeColor="text1"/>
          <w:sz w:val="22"/>
          <w:szCs w:val="22"/>
        </w:rPr>
        <w:t>i</w:t>
      </w:r>
      <w:r w:rsidRPr="00274D22">
        <w:rPr>
          <w:rFonts w:asciiTheme="majorBidi" w:hAnsiTheme="majorBidi" w:cstheme="majorBidi"/>
          <w:color w:val="000000" w:themeColor="text1"/>
          <w:sz w:val="22"/>
          <w:szCs w:val="22"/>
        </w:rPr>
        <w:t>vých rokoch nájomného vzťahu,</w:t>
      </w:r>
    </w:p>
    <w:p w:rsidR="002D67F4" w:rsidRPr="00274D22"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74D22">
        <w:rPr>
          <w:rFonts w:asciiTheme="majorBidi" w:hAnsiTheme="majorBidi" w:cstheme="majorBidi"/>
          <w:color w:val="000000" w:themeColor="text1"/>
          <w:sz w:val="22"/>
          <w:szCs w:val="22"/>
        </w:rPr>
        <w:t>platiteľom dane z nehnuteľností za prenajatý pozemok bude počas doby nájmu</w:t>
      </w:r>
      <w:r w:rsidR="00364A81" w:rsidRPr="00274D22">
        <w:rPr>
          <w:rFonts w:asciiTheme="majorBidi" w:hAnsiTheme="majorBidi" w:cstheme="majorBidi"/>
          <w:color w:val="000000" w:themeColor="text1"/>
          <w:sz w:val="22"/>
          <w:szCs w:val="22"/>
        </w:rPr>
        <w:t xml:space="preserve"> nájomca </w:t>
      </w:r>
      <w:r w:rsidR="00BB0743" w:rsidRPr="00274D22">
        <w:rPr>
          <w:rFonts w:asciiTheme="majorBidi" w:hAnsiTheme="majorBidi" w:cstheme="majorBidi"/>
          <w:color w:val="000000" w:themeColor="text1"/>
          <w:sz w:val="22"/>
          <w:szCs w:val="22"/>
        </w:rPr>
        <w:t xml:space="preserve"> </w:t>
      </w:r>
      <w:r w:rsidR="00364A81" w:rsidRPr="00274D22">
        <w:rPr>
          <w:rFonts w:asciiTheme="majorBidi" w:hAnsiTheme="majorBidi" w:cstheme="majorBidi"/>
          <w:color w:val="000000" w:themeColor="text1"/>
          <w:sz w:val="22"/>
          <w:szCs w:val="22"/>
        </w:rPr>
        <w:t>/</w:t>
      </w:r>
      <w:r w:rsidRPr="00274D22">
        <w:rPr>
          <w:rFonts w:asciiTheme="majorBidi" w:hAnsiTheme="majorBidi" w:cstheme="majorBidi"/>
          <w:color w:val="000000" w:themeColor="text1"/>
          <w:sz w:val="22"/>
          <w:szCs w:val="22"/>
        </w:rPr>
        <w:t>mesto Stupava</w:t>
      </w:r>
      <w:r w:rsidR="00364A81" w:rsidRPr="00274D22">
        <w:rPr>
          <w:rFonts w:asciiTheme="majorBidi" w:hAnsiTheme="majorBidi" w:cstheme="majorBidi"/>
          <w:color w:val="000000" w:themeColor="text1"/>
          <w:sz w:val="22"/>
          <w:szCs w:val="22"/>
        </w:rPr>
        <w:t>/</w:t>
      </w:r>
      <w:r w:rsidRPr="00274D22">
        <w:rPr>
          <w:rFonts w:asciiTheme="majorBidi" w:hAnsiTheme="majorBidi" w:cstheme="majorBidi"/>
          <w:color w:val="000000" w:themeColor="text1"/>
          <w:sz w:val="22"/>
          <w:szCs w:val="22"/>
        </w:rPr>
        <w:t>,</w:t>
      </w:r>
      <w:r w:rsidRPr="00274D22">
        <w:rPr>
          <w:rFonts w:asciiTheme="majorBidi" w:hAnsiTheme="majorBidi" w:cstheme="majorBidi"/>
          <w:color w:val="000000" w:themeColor="text1"/>
          <w:sz w:val="22"/>
          <w:szCs w:val="22"/>
          <w:shd w:val="clear" w:color="auto" w:fill="FFFFFF"/>
        </w:rPr>
        <w:t xml:space="preserve"> </w:t>
      </w:r>
    </w:p>
    <w:p w:rsidR="002D67F4" w:rsidRPr="00274D22"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74D22">
        <w:rPr>
          <w:rFonts w:asciiTheme="majorBidi" w:hAnsiTheme="majorBidi" w:cstheme="majorBidi"/>
          <w:color w:val="000000" w:themeColor="text1"/>
          <w:sz w:val="22"/>
          <w:szCs w:val="22"/>
          <w:shd w:val="clear" w:color="auto" w:fill="FFFFFF"/>
        </w:rPr>
        <w:t>začiatok doby nájmu  č</w:t>
      </w:r>
      <w:r w:rsidRPr="00274D22">
        <w:rPr>
          <w:rFonts w:asciiTheme="majorBidi" w:hAnsiTheme="majorBidi" w:cstheme="majorBidi"/>
          <w:color w:val="000000" w:themeColor="text1"/>
          <w:sz w:val="22"/>
          <w:szCs w:val="22"/>
        </w:rPr>
        <w:t xml:space="preserve">asti par. číslo 3770/2 bude </w:t>
      </w:r>
      <w:r w:rsidRPr="00274D22">
        <w:rPr>
          <w:rFonts w:asciiTheme="majorBidi" w:hAnsiTheme="majorBidi" w:cstheme="majorBidi"/>
          <w:color w:val="000000" w:themeColor="text1"/>
          <w:sz w:val="22"/>
          <w:szCs w:val="22"/>
          <w:shd w:val="clear" w:color="auto" w:fill="FFFFFF"/>
        </w:rPr>
        <w:t>odo dňa právoplatnosti územného rozhodnutia,</w:t>
      </w:r>
    </w:p>
    <w:p w:rsidR="002D67F4" w:rsidRPr="00274D22"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74D22">
        <w:rPr>
          <w:rFonts w:asciiTheme="majorBidi" w:hAnsiTheme="majorBidi" w:cstheme="majorBidi"/>
          <w:color w:val="000000" w:themeColor="text1"/>
          <w:sz w:val="22"/>
          <w:szCs w:val="22"/>
          <w:shd w:val="clear" w:color="auto" w:fill="FFFFFF"/>
        </w:rPr>
        <w:t>v prípade neuzavretia zmluvy o budúcej nájomnej zmluve</w:t>
      </w:r>
      <w:r w:rsidRPr="00274D22">
        <w:rPr>
          <w:rFonts w:asciiTheme="majorBidi" w:hAnsiTheme="majorBidi" w:cstheme="majorBidi"/>
          <w:color w:val="000000" w:themeColor="text1"/>
          <w:sz w:val="22"/>
          <w:szCs w:val="22"/>
        </w:rPr>
        <w:t xml:space="preserve">  na časť par. číslo 3770/2 </w:t>
      </w:r>
      <w:r w:rsidRPr="00274D22">
        <w:rPr>
          <w:rFonts w:asciiTheme="majorBidi" w:hAnsiTheme="majorBidi" w:cstheme="majorBidi"/>
          <w:color w:val="000000" w:themeColor="text1"/>
          <w:sz w:val="22"/>
          <w:szCs w:val="22"/>
          <w:shd w:val="clear" w:color="auto" w:fill="FFFFFF"/>
        </w:rPr>
        <w:t xml:space="preserve"> v lehote do troch rokov /t.j. do 06.12.2022/, stráca</w:t>
      </w:r>
      <w:r w:rsidR="00BB3926" w:rsidRPr="00274D22">
        <w:rPr>
          <w:rFonts w:asciiTheme="majorBidi" w:hAnsiTheme="majorBidi" w:cstheme="majorBidi"/>
          <w:color w:val="000000" w:themeColor="text1"/>
          <w:sz w:val="22"/>
          <w:szCs w:val="22"/>
          <w:shd w:val="clear" w:color="auto" w:fill="FFFFFF"/>
        </w:rPr>
        <w:t xml:space="preserve"> poverenie a </w:t>
      </w:r>
      <w:r w:rsidRPr="00274D22">
        <w:rPr>
          <w:rFonts w:asciiTheme="majorBidi" w:hAnsiTheme="majorBidi" w:cstheme="majorBidi"/>
          <w:color w:val="000000" w:themeColor="text1"/>
          <w:sz w:val="22"/>
          <w:szCs w:val="22"/>
          <w:shd w:val="clear" w:color="auto" w:fill="FFFFFF"/>
        </w:rPr>
        <w:t xml:space="preserve">  uznesenie </w:t>
      </w:r>
      <w:r w:rsidR="008430E3" w:rsidRPr="00274D22">
        <w:rPr>
          <w:rFonts w:asciiTheme="majorBidi" w:hAnsiTheme="majorBidi" w:cstheme="majorBidi"/>
          <w:color w:val="000000" w:themeColor="text1"/>
        </w:rPr>
        <w:t>1. čiastkovej schôdze valného zhromaždenia</w:t>
      </w:r>
      <w:r w:rsidRPr="00274D22">
        <w:rPr>
          <w:rFonts w:asciiTheme="majorBidi" w:hAnsiTheme="majorBidi" w:cstheme="majorBidi"/>
          <w:color w:val="000000" w:themeColor="text1"/>
          <w:sz w:val="22"/>
          <w:szCs w:val="22"/>
        </w:rPr>
        <w:t xml:space="preserve"> Urbárskeho pozemkového spoločenstva Stupava  platnosť. </w:t>
      </w:r>
    </w:p>
    <w:p w:rsidR="002D67F4" w:rsidRPr="00274D22" w:rsidRDefault="00BB0743" w:rsidP="00943872">
      <w:pPr>
        <w:autoSpaceDE w:val="0"/>
        <w:autoSpaceDN w:val="0"/>
        <w:adjustRightInd w:val="0"/>
        <w:spacing w:after="0" w:line="240" w:lineRule="auto"/>
        <w:rPr>
          <w:rFonts w:ascii="Times New Roman" w:hAnsi="Times New Roman" w:cs="Times New Roman"/>
          <w:color w:val="000000" w:themeColor="text1"/>
        </w:rPr>
      </w:pPr>
      <w:r w:rsidRPr="00274D22">
        <w:rPr>
          <w:rFonts w:ascii="Times New Roman" w:hAnsi="Times New Roman" w:cs="Times New Roman"/>
          <w:color w:val="000000" w:themeColor="text1"/>
        </w:rPr>
        <w:t>Proti – 147,18 hlasov, zdržal sa – 28,43 hlasov, za 1325,19 hlasov.</w:t>
      </w:r>
    </w:p>
    <w:p w:rsidR="00BB0743" w:rsidRPr="00274D22" w:rsidRDefault="00BB0743" w:rsidP="00943872">
      <w:pPr>
        <w:autoSpaceDE w:val="0"/>
        <w:autoSpaceDN w:val="0"/>
        <w:adjustRightInd w:val="0"/>
        <w:spacing w:after="0" w:line="240" w:lineRule="auto"/>
        <w:rPr>
          <w:rFonts w:ascii="Times New Roman" w:hAnsi="Times New Roman" w:cs="Times New Roman"/>
          <w:color w:val="000000" w:themeColor="text1"/>
        </w:rPr>
      </w:pPr>
    </w:p>
    <w:p w:rsidR="00FB1EDB" w:rsidRPr="00274D22" w:rsidRDefault="00FB1EDB"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K bodu 9. Schválenie minimálnej ceny za prenájom  lesných pozemkov vo vlastníctve Urbárskeho pozemkového spoločenstva Stupava na výkon poľovného práva.</w:t>
      </w:r>
    </w:p>
    <w:p w:rsidR="00D24D3F" w:rsidRPr="00274D22" w:rsidRDefault="00FF0E76"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D24D3F" w:rsidRPr="00274D22">
        <w:rPr>
          <w:rFonts w:ascii="Times New Roman" w:hAnsi="Times New Roman" w:cs="Times New Roman"/>
          <w:color w:val="000000" w:themeColor="text1"/>
        </w:rPr>
        <w:t>. Polák informoval zhromaždenie o uzatvorení Zmluvy o užívaní poľovného revíru medzi vlastníkmi spoločného poľovného revíru a budúcim užívateľom poľovného revíru Poľovnícke združenie Stupava</w:t>
      </w:r>
      <w:r w:rsidR="008C7D1B" w:rsidRPr="00274D22">
        <w:rPr>
          <w:rFonts w:ascii="Times New Roman" w:hAnsi="Times New Roman" w:cs="Times New Roman"/>
          <w:color w:val="000000" w:themeColor="text1"/>
        </w:rPr>
        <w:t xml:space="preserve"> </w:t>
      </w:r>
      <w:r w:rsidR="00D24D3F" w:rsidRPr="00274D22">
        <w:rPr>
          <w:rFonts w:ascii="Times New Roman" w:hAnsi="Times New Roman" w:cs="Times New Roman"/>
          <w:color w:val="000000" w:themeColor="text1"/>
        </w:rPr>
        <w:t>-</w:t>
      </w:r>
      <w:r w:rsidR="008C7D1B" w:rsidRPr="00274D22">
        <w:rPr>
          <w:rFonts w:ascii="Times New Roman" w:hAnsi="Times New Roman" w:cs="Times New Roman"/>
          <w:color w:val="000000" w:themeColor="text1"/>
        </w:rPr>
        <w:t xml:space="preserve"> </w:t>
      </w:r>
      <w:r w:rsidR="00D24D3F" w:rsidRPr="00274D22">
        <w:rPr>
          <w:rFonts w:ascii="Times New Roman" w:hAnsi="Times New Roman" w:cs="Times New Roman"/>
          <w:color w:val="000000" w:themeColor="text1"/>
        </w:rPr>
        <w:t>Mást</w:t>
      </w:r>
      <w:r w:rsidR="009043D9" w:rsidRPr="00274D22">
        <w:rPr>
          <w:rFonts w:ascii="Times New Roman" w:hAnsi="Times New Roman" w:cs="Times New Roman"/>
          <w:color w:val="000000" w:themeColor="text1"/>
        </w:rPr>
        <w:t xml:space="preserve"> na obdobie desať rokov, počnúc dňom 19.02.2018. Mandát </w:t>
      </w:r>
      <w:r w:rsidR="00587542" w:rsidRPr="00274D22">
        <w:rPr>
          <w:rFonts w:ascii="Times New Roman" w:hAnsi="Times New Roman" w:cs="Times New Roman"/>
          <w:color w:val="000000" w:themeColor="text1"/>
        </w:rPr>
        <w:t xml:space="preserve">vyplynul </w:t>
      </w:r>
      <w:r w:rsidR="009043D9" w:rsidRPr="00274D22">
        <w:rPr>
          <w:rFonts w:ascii="Times New Roman" w:hAnsi="Times New Roman" w:cs="Times New Roman"/>
          <w:color w:val="000000" w:themeColor="text1"/>
        </w:rPr>
        <w:t xml:space="preserve"> výbor</w:t>
      </w:r>
      <w:r w:rsidR="00587542" w:rsidRPr="00274D22">
        <w:rPr>
          <w:rFonts w:ascii="Times New Roman" w:hAnsi="Times New Roman" w:cs="Times New Roman"/>
          <w:color w:val="000000" w:themeColor="text1"/>
        </w:rPr>
        <w:t xml:space="preserve">u </w:t>
      </w:r>
      <w:r w:rsidR="009043D9" w:rsidRPr="00274D22">
        <w:rPr>
          <w:rFonts w:ascii="Times New Roman" w:hAnsi="Times New Roman" w:cs="Times New Roman"/>
          <w:color w:val="000000" w:themeColor="text1"/>
        </w:rPr>
        <w:t xml:space="preserve"> schválením uznesenia na </w:t>
      </w:r>
      <w:r w:rsidR="00587542" w:rsidRPr="00274D22">
        <w:rPr>
          <w:rFonts w:ascii="Times New Roman" w:hAnsi="Times New Roman" w:cs="Times New Roman"/>
          <w:color w:val="000000" w:themeColor="text1"/>
        </w:rPr>
        <w:t xml:space="preserve"> valnom </w:t>
      </w:r>
      <w:r w:rsidR="009043D9" w:rsidRPr="00274D22">
        <w:rPr>
          <w:rFonts w:ascii="Times New Roman" w:hAnsi="Times New Roman" w:cs="Times New Roman"/>
          <w:color w:val="000000" w:themeColor="text1"/>
        </w:rPr>
        <w:t xml:space="preserve">zhromaždení </w:t>
      </w:r>
      <w:r w:rsidR="00587542" w:rsidRPr="00274D22">
        <w:rPr>
          <w:rFonts w:ascii="Times New Roman" w:hAnsi="Times New Roman" w:cs="Times New Roman"/>
          <w:color w:val="000000" w:themeColor="text1"/>
        </w:rPr>
        <w:t xml:space="preserve">dňa 02.12.2016. </w:t>
      </w:r>
    </w:p>
    <w:p w:rsidR="009C6F74" w:rsidRPr="00274D22" w:rsidRDefault="009C6F74" w:rsidP="00587542">
      <w:pPr>
        <w:autoSpaceDE w:val="0"/>
        <w:autoSpaceDN w:val="0"/>
        <w:adjustRightInd w:val="0"/>
        <w:spacing w:after="0" w:line="240" w:lineRule="auto"/>
        <w:jc w:val="both"/>
        <w:rPr>
          <w:rFonts w:ascii="Times New Roman" w:hAnsi="Times New Roman" w:cs="Times New Roman"/>
          <w:color w:val="000000" w:themeColor="text1"/>
        </w:rPr>
      </w:pPr>
    </w:p>
    <w:p w:rsidR="007B51F7" w:rsidRPr="00274D22" w:rsidRDefault="007B51F7" w:rsidP="00587542">
      <w:pPr>
        <w:autoSpaceDE w:val="0"/>
        <w:autoSpaceDN w:val="0"/>
        <w:adjustRightInd w:val="0"/>
        <w:spacing w:after="0" w:line="240" w:lineRule="auto"/>
        <w:jc w:val="both"/>
        <w:rPr>
          <w:rFonts w:ascii="Times New Roman" w:hAnsi="Times New Roman" w:cs="Times New Roman"/>
          <w:color w:val="000000" w:themeColor="text1"/>
        </w:rPr>
      </w:pPr>
    </w:p>
    <w:p w:rsidR="00587542" w:rsidRPr="00274D22" w:rsidRDefault="00587542"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K bodu 10. Schválenie minimálnej ceny za prenájom vodných plôch vo vlastníctve Urbárskeho pozemkového spoločen</w:t>
      </w:r>
      <w:r w:rsidR="002434BD">
        <w:rPr>
          <w:rFonts w:ascii="Times New Roman" w:hAnsi="Times New Roman" w:cs="Times New Roman"/>
          <w:color w:val="000000" w:themeColor="text1"/>
        </w:rPr>
        <w:t>stva Stupava na rekreačné účely a agroturistiku.</w:t>
      </w:r>
    </w:p>
    <w:p w:rsidR="00A8182D" w:rsidRDefault="00587542"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Návrh uznesenia č. 3 : </w:t>
      </w:r>
      <w:r w:rsidR="008430E3" w:rsidRPr="00274D22">
        <w:rPr>
          <w:rFonts w:asciiTheme="majorBidi" w:hAnsiTheme="majorBidi" w:cstheme="majorBidi"/>
          <w:color w:val="000000" w:themeColor="text1"/>
        </w:rPr>
        <w:t>1. čiastková schôdza valného zhromaždenia</w:t>
      </w:r>
      <w:r w:rsidR="008430E3"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Urbárskeho pozemkového spoločenstva Stupava schvaľuje</w:t>
      </w:r>
      <w:r w:rsidR="00DA40EB" w:rsidRPr="00274D22">
        <w:rPr>
          <w:rFonts w:ascii="Times New Roman" w:hAnsi="Times New Roman" w:cs="Times New Roman"/>
          <w:color w:val="000000" w:themeColor="text1"/>
        </w:rPr>
        <w:t xml:space="preserve"> uznesením č. 3 </w:t>
      </w:r>
      <w:r w:rsidRPr="00274D22">
        <w:rPr>
          <w:rFonts w:ascii="Times New Roman" w:hAnsi="Times New Roman" w:cs="Times New Roman"/>
          <w:color w:val="000000" w:themeColor="text1"/>
        </w:rPr>
        <w:t xml:space="preserve"> prenájom vodných plôch vo vlastníctve Urbárskeho pozemkového spoločenstva Stupava na rekreačné účely</w:t>
      </w:r>
      <w:r w:rsidR="002434BD">
        <w:rPr>
          <w:rFonts w:ascii="Times New Roman" w:hAnsi="Times New Roman" w:cs="Times New Roman"/>
          <w:color w:val="000000" w:themeColor="text1"/>
        </w:rPr>
        <w:t xml:space="preserve"> a</w:t>
      </w:r>
      <w:r w:rsidR="00A8182D">
        <w:rPr>
          <w:rFonts w:ascii="Times New Roman" w:hAnsi="Times New Roman" w:cs="Times New Roman"/>
          <w:color w:val="000000" w:themeColor="text1"/>
        </w:rPr>
        <w:t> </w:t>
      </w:r>
      <w:r w:rsidR="002434BD">
        <w:rPr>
          <w:rFonts w:ascii="Times New Roman" w:hAnsi="Times New Roman" w:cs="Times New Roman"/>
          <w:color w:val="000000" w:themeColor="text1"/>
        </w:rPr>
        <w:t>agroturistiku</w:t>
      </w:r>
    </w:p>
    <w:p w:rsidR="00587542" w:rsidRPr="00274D22" w:rsidRDefault="00F62A36" w:rsidP="00587542">
      <w:pPr>
        <w:autoSpaceDE w:val="0"/>
        <w:autoSpaceDN w:val="0"/>
        <w:adjustRightInd w:val="0"/>
        <w:spacing w:after="0" w:line="240" w:lineRule="auto"/>
        <w:jc w:val="both"/>
        <w:rPr>
          <w:rFonts w:ascii="Times New Roman" w:hAnsi="Times New Roman" w:cs="Times New Roman"/>
          <w:color w:val="000000" w:themeColor="text1"/>
        </w:rPr>
      </w:pPr>
      <w:bookmarkStart w:id="0" w:name="_GoBack"/>
      <w:bookmarkEnd w:id="0"/>
      <w:r w:rsidRPr="00274D22">
        <w:rPr>
          <w:rFonts w:ascii="Times New Roman" w:hAnsi="Times New Roman" w:cs="Times New Roman"/>
          <w:color w:val="000000" w:themeColor="text1"/>
        </w:rPr>
        <w:t xml:space="preserve"> vo výške </w:t>
      </w:r>
      <w:r w:rsidR="00587542" w:rsidRPr="00274D22">
        <w:rPr>
          <w:rFonts w:ascii="Times New Roman" w:hAnsi="Times New Roman" w:cs="Times New Roman"/>
          <w:color w:val="000000" w:themeColor="text1"/>
        </w:rPr>
        <w:t xml:space="preserve"> </w:t>
      </w:r>
      <w:r w:rsidRPr="00274D22">
        <w:rPr>
          <w:rFonts w:ascii="Times New Roman" w:hAnsi="Times New Roman" w:cs="Times New Roman"/>
          <w:color w:val="000000" w:themeColor="text1"/>
        </w:rPr>
        <w:t xml:space="preserve">0,01 </w:t>
      </w:r>
      <w:r w:rsidR="00FF0E76" w:rsidRPr="00274D22">
        <w:rPr>
          <w:color w:val="000000" w:themeColor="text1"/>
        </w:rPr>
        <w:t>€</w:t>
      </w:r>
      <w:r w:rsidRPr="00274D22">
        <w:rPr>
          <w:rFonts w:ascii="Times New Roman" w:hAnsi="Times New Roman" w:cs="Times New Roman"/>
          <w:color w:val="000000" w:themeColor="text1"/>
        </w:rPr>
        <w:t xml:space="preserve">/m2, čo je 100 € na ha za rok, bez možnosti akejkoľvek výstavby. </w:t>
      </w:r>
      <w:r w:rsidR="00587542" w:rsidRPr="00274D22">
        <w:rPr>
          <w:rFonts w:ascii="Times New Roman" w:hAnsi="Times New Roman" w:cs="Times New Roman"/>
          <w:color w:val="000000" w:themeColor="text1"/>
        </w:rPr>
        <w:t xml:space="preserve"> </w:t>
      </w:r>
    </w:p>
    <w:p w:rsidR="009C6F74" w:rsidRPr="00274D22" w:rsidRDefault="00DA40EB"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lastRenderedPageBreak/>
        <w:t>Proti – 0 hlasov, zdržal sa – 12,89 hlasov, za 1487,91 hlasov</w:t>
      </w:r>
    </w:p>
    <w:p w:rsidR="00224E59" w:rsidRPr="00274D22" w:rsidRDefault="00224E59" w:rsidP="00587542">
      <w:pPr>
        <w:autoSpaceDE w:val="0"/>
        <w:autoSpaceDN w:val="0"/>
        <w:adjustRightInd w:val="0"/>
        <w:spacing w:after="0" w:line="240" w:lineRule="auto"/>
        <w:jc w:val="both"/>
        <w:rPr>
          <w:rFonts w:ascii="Times New Roman" w:hAnsi="Times New Roman" w:cs="Times New Roman"/>
          <w:color w:val="000000" w:themeColor="text1"/>
        </w:rPr>
      </w:pPr>
    </w:p>
    <w:p w:rsidR="009C7CEE" w:rsidRPr="00274D22" w:rsidRDefault="00F62A36" w:rsidP="00224E59">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K bodu 11. Súhlas so spracovaním osobných údajov v zmysle zákona č. 152018 Z.z. </w:t>
      </w:r>
      <w:r w:rsidR="009C7CEE" w:rsidRPr="00274D22">
        <w:rPr>
          <w:rFonts w:ascii="Times New Roman" w:hAnsi="Times New Roman" w:cs="Times New Roman"/>
          <w:color w:val="000000" w:themeColor="text1"/>
        </w:rPr>
        <w:t>P. Majtanová prečítala vypracovanú smernicu o spracovaní osobných údajov Urbárskeho pozemkového spoločenstva v tomto znení:</w:t>
      </w:r>
    </w:p>
    <w:p w:rsidR="00FF0E76" w:rsidRPr="00274D22" w:rsidRDefault="00FF0E76" w:rsidP="00B93FA2">
      <w:pPr>
        <w:pStyle w:val="Odsekzoznamu"/>
        <w:spacing w:before="100" w:beforeAutospacing="1" w:after="100" w:afterAutospacing="1" w:line="240" w:lineRule="auto"/>
        <w:jc w:val="both"/>
        <w:rPr>
          <w:rFonts w:ascii="Arial" w:eastAsia="Lucida Sans Unicode" w:hAnsi="Arial" w:cs="Arial"/>
          <w:b/>
          <w:color w:val="000000" w:themeColor="text1"/>
          <w:kern w:val="1"/>
          <w:sz w:val="24"/>
          <w:szCs w:val="24"/>
          <w:lang w:eastAsia="zh-CN"/>
        </w:rPr>
      </w:pPr>
    </w:p>
    <w:p w:rsidR="00B93FA2" w:rsidRPr="00274D22" w:rsidRDefault="00B93FA2" w:rsidP="00B93FA2">
      <w:pPr>
        <w:pStyle w:val="Odsekzoznamu"/>
        <w:spacing w:before="100" w:beforeAutospacing="1" w:after="100" w:afterAutospacing="1" w:line="240" w:lineRule="auto"/>
        <w:jc w:val="both"/>
        <w:rPr>
          <w:rFonts w:ascii="Arial" w:hAnsi="Arial" w:cs="Arial"/>
          <w:b/>
          <w:color w:val="000000" w:themeColor="text1"/>
          <w:sz w:val="24"/>
          <w:szCs w:val="24"/>
        </w:rPr>
      </w:pPr>
      <w:r w:rsidRPr="00274D22">
        <w:rPr>
          <w:rFonts w:ascii="Arial" w:eastAsia="Lucida Sans Unicode" w:hAnsi="Arial" w:cs="Arial"/>
          <w:b/>
          <w:color w:val="000000" w:themeColor="text1"/>
          <w:kern w:val="1"/>
          <w:sz w:val="24"/>
          <w:szCs w:val="24"/>
          <w:lang w:eastAsia="zh-CN"/>
        </w:rPr>
        <w:t xml:space="preserve">Smernica o ochrane osobných údajov v zmysle zákona č. 18/2018 Z.z. a o Nariadení EÚ – GDPR o spracúvaní osobných údajov členov spoločenstva zákonným spôsobom, ich povinnostiach a právach v zmysle uvedených právnych noriem </w:t>
      </w:r>
    </w:p>
    <w:p w:rsidR="00B93FA2" w:rsidRPr="00274D22" w:rsidRDefault="00B93FA2" w:rsidP="00B93FA2">
      <w:pPr>
        <w:pStyle w:val="Odsekzoznamu"/>
        <w:spacing w:before="100" w:beforeAutospacing="1" w:after="100" w:afterAutospacing="1" w:line="240" w:lineRule="auto"/>
        <w:jc w:val="both"/>
        <w:rPr>
          <w:rFonts w:ascii="Arial" w:hAnsi="Arial" w:cs="Arial"/>
          <w:color w:val="000000" w:themeColor="text1"/>
          <w:sz w:val="20"/>
          <w:szCs w:val="20"/>
        </w:rPr>
      </w:pPr>
    </w:p>
    <w:p w:rsidR="00B93FA2" w:rsidRPr="00274D22" w:rsidRDefault="00B93FA2" w:rsidP="00B93FA2">
      <w:pPr>
        <w:pStyle w:val="Odsekzoznamu"/>
        <w:numPr>
          <w:ilvl w:val="0"/>
          <w:numId w:val="3"/>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color w:val="000000" w:themeColor="text1"/>
          <w:sz w:val="20"/>
          <w:szCs w:val="20"/>
        </w:rPr>
        <w:t xml:space="preserve">Členovia a poverení zástupcovia členov Urbárskeho pozemkového spoločenstva na zhromaždení spoločenstva dňa 06.12.2019  boli informovaní </w:t>
      </w:r>
    </w:p>
    <w:p w:rsidR="00B93FA2" w:rsidRPr="00274D22" w:rsidRDefault="00B93FA2" w:rsidP="00B93FA2">
      <w:pPr>
        <w:pStyle w:val="Odsekzoznamu"/>
        <w:spacing w:before="100" w:beforeAutospacing="1" w:after="100" w:afterAutospacing="1" w:line="240" w:lineRule="auto"/>
        <w:jc w:val="both"/>
        <w:rPr>
          <w:rFonts w:ascii="Arial" w:hAnsi="Arial" w:cs="Arial"/>
          <w:color w:val="000000" w:themeColor="text1"/>
          <w:sz w:val="20"/>
          <w:szCs w:val="20"/>
        </w:rPr>
      </w:pPr>
    </w:p>
    <w:p w:rsidR="00B93FA2" w:rsidRPr="00274D22" w:rsidRDefault="00B93FA2" w:rsidP="00B93FA2">
      <w:pPr>
        <w:pStyle w:val="Odsekzoznamu"/>
        <w:numPr>
          <w:ilvl w:val="1"/>
          <w:numId w:val="3"/>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b/>
          <w:color w:val="000000" w:themeColor="text1"/>
          <w:sz w:val="20"/>
          <w:szCs w:val="20"/>
        </w:rPr>
        <w:t>o zákone  č. 18/2018 Z.z. o ochrane osobných údajov</w:t>
      </w:r>
      <w:r w:rsidRPr="00274D22">
        <w:rPr>
          <w:rFonts w:ascii="Arial" w:hAnsi="Arial" w:cs="Arial"/>
          <w:color w:val="000000" w:themeColor="text1"/>
          <w:sz w:val="20"/>
          <w:szCs w:val="20"/>
        </w:rPr>
        <w:t xml:space="preserve"> a o zmene a doplnení  niektorých zákonov, účinný od 25.05.2018 </w:t>
      </w:r>
    </w:p>
    <w:p w:rsidR="00B93FA2" w:rsidRPr="00274D22" w:rsidRDefault="00B93FA2" w:rsidP="00B93FA2">
      <w:pPr>
        <w:pStyle w:val="Odsekzoznamu"/>
        <w:numPr>
          <w:ilvl w:val="1"/>
          <w:numId w:val="3"/>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color w:val="000000" w:themeColor="text1"/>
          <w:sz w:val="20"/>
          <w:szCs w:val="20"/>
        </w:rPr>
        <w:t> </w:t>
      </w:r>
      <w:r w:rsidRPr="00274D22">
        <w:rPr>
          <w:rFonts w:ascii="Arial" w:hAnsi="Arial" w:cs="Arial"/>
          <w:b/>
          <w:color w:val="000000" w:themeColor="text1"/>
          <w:sz w:val="20"/>
          <w:szCs w:val="20"/>
        </w:rPr>
        <w:t xml:space="preserve">o Nariadení EÚ -  GDPR /General Data Protection Regulation/ </w:t>
      </w:r>
      <w:r w:rsidRPr="00274D22">
        <w:rPr>
          <w:rFonts w:ascii="Arial" w:hAnsi="Arial" w:cs="Arial"/>
          <w:color w:val="000000" w:themeColor="text1"/>
          <w:sz w:val="20"/>
          <w:szCs w:val="20"/>
        </w:rPr>
        <w:t xml:space="preserve"> účinné od 25.05.2018 </w:t>
      </w:r>
    </w:p>
    <w:p w:rsidR="00B93FA2" w:rsidRPr="00274D22" w:rsidRDefault="00B93FA2" w:rsidP="00B93FA2">
      <w:pPr>
        <w:pStyle w:val="Odsekzoznamu"/>
        <w:numPr>
          <w:ilvl w:val="1"/>
          <w:numId w:val="3"/>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color w:val="000000" w:themeColor="text1"/>
          <w:sz w:val="20"/>
          <w:szCs w:val="20"/>
        </w:rPr>
        <w:t> </w:t>
      </w:r>
      <w:r w:rsidRPr="00274D22">
        <w:rPr>
          <w:rFonts w:ascii="Arial" w:hAnsi="Arial" w:cs="Arial"/>
          <w:b/>
          <w:color w:val="000000" w:themeColor="text1"/>
          <w:sz w:val="20"/>
          <w:szCs w:val="20"/>
        </w:rPr>
        <w:t>o spracúvaní osobných údajov členov spoločenstva zákonným spôsobom, ich povinnostiach a právach v zmysle uvedených právnych noriem</w:t>
      </w:r>
      <w:r w:rsidRPr="00274D22">
        <w:rPr>
          <w:rFonts w:ascii="Arial" w:hAnsi="Arial" w:cs="Arial"/>
          <w:color w:val="000000" w:themeColor="text1"/>
          <w:sz w:val="20"/>
          <w:szCs w:val="20"/>
        </w:rPr>
        <w:t>.</w:t>
      </w:r>
    </w:p>
    <w:p w:rsidR="00B93FA2" w:rsidRPr="00274D22" w:rsidRDefault="00B93FA2" w:rsidP="00B93FA2">
      <w:pPr>
        <w:pStyle w:val="Odsekzoznamu"/>
        <w:spacing w:before="100" w:beforeAutospacing="1" w:after="100" w:afterAutospacing="1" w:line="240" w:lineRule="auto"/>
        <w:ind w:left="1440"/>
        <w:jc w:val="both"/>
        <w:rPr>
          <w:rFonts w:ascii="Arial" w:hAnsi="Arial" w:cs="Arial"/>
          <w:color w:val="000000" w:themeColor="text1"/>
          <w:sz w:val="20"/>
          <w:szCs w:val="20"/>
        </w:rPr>
      </w:pPr>
    </w:p>
    <w:p w:rsidR="00B93FA2" w:rsidRPr="00274D22" w:rsidRDefault="00B93FA2" w:rsidP="00B93FA2">
      <w:pPr>
        <w:pStyle w:val="Odsekzoznamu"/>
        <w:numPr>
          <w:ilvl w:val="0"/>
          <w:numId w:val="2"/>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color w:val="000000" w:themeColor="text1"/>
          <w:sz w:val="20"/>
          <w:szCs w:val="20"/>
        </w:rPr>
        <w:t xml:space="preserve">Prítomní členovia a poverení zástupcovia členov na zhromaždení spoločenstva dňa 06.12.2019  boli ďalej informovaní, </w:t>
      </w:r>
    </w:p>
    <w:p w:rsidR="00B93FA2" w:rsidRPr="00274D22" w:rsidRDefault="00B93FA2" w:rsidP="00B93FA2">
      <w:pPr>
        <w:pStyle w:val="Odsekzoznamu"/>
        <w:spacing w:before="100" w:beforeAutospacing="1" w:after="100" w:afterAutospacing="1" w:line="240" w:lineRule="auto"/>
        <w:jc w:val="both"/>
        <w:rPr>
          <w:rFonts w:ascii="Arial" w:hAnsi="Arial" w:cs="Arial"/>
          <w:color w:val="000000" w:themeColor="text1"/>
          <w:sz w:val="20"/>
          <w:szCs w:val="20"/>
        </w:rPr>
      </w:pPr>
    </w:p>
    <w:p w:rsidR="00B93FA2" w:rsidRPr="00274D22" w:rsidRDefault="00B93FA2" w:rsidP="00B93FA2">
      <w:pPr>
        <w:pStyle w:val="Odsekzoznamu"/>
        <w:numPr>
          <w:ilvl w:val="1"/>
          <w:numId w:val="2"/>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b/>
          <w:color w:val="000000" w:themeColor="text1"/>
          <w:sz w:val="20"/>
          <w:szCs w:val="20"/>
        </w:rPr>
        <w:t>že účel  spracúvania ich osobných údajov Spoločenstvom  vyplýva</w:t>
      </w:r>
      <w:r w:rsidRPr="00274D22">
        <w:rPr>
          <w:rFonts w:ascii="Arial" w:hAnsi="Arial" w:cs="Arial"/>
          <w:color w:val="000000" w:themeColor="text1"/>
          <w:sz w:val="20"/>
          <w:szCs w:val="20"/>
        </w:rPr>
        <w:t xml:space="preserve"> v zmysle </w:t>
      </w:r>
      <w:r w:rsidRPr="00274D22">
        <w:rPr>
          <w:rFonts w:ascii="Arial" w:eastAsia="Times New Roman" w:hAnsi="Arial" w:cs="Arial"/>
          <w:color w:val="000000" w:themeColor="text1"/>
          <w:sz w:val="20"/>
          <w:szCs w:val="20"/>
          <w:lang w:eastAsia="sk-SK"/>
        </w:rPr>
        <w:t>§ 78 ods.2 zák. č. 18/2018 Z.z./</w:t>
      </w:r>
      <w:r w:rsidRPr="00274D22">
        <w:rPr>
          <w:rFonts w:ascii="Arial" w:hAnsi="Arial" w:cs="Arial"/>
          <w:color w:val="000000" w:themeColor="text1"/>
          <w:sz w:val="20"/>
          <w:szCs w:val="20"/>
        </w:rPr>
        <w:t xml:space="preserve"> o ochrane osobných údajov</w:t>
      </w:r>
      <w:r w:rsidRPr="00274D22">
        <w:rPr>
          <w:rFonts w:ascii="Arial" w:eastAsia="Times New Roman" w:hAnsi="Arial" w:cs="Arial"/>
          <w:color w:val="000000" w:themeColor="text1"/>
          <w:sz w:val="20"/>
          <w:szCs w:val="20"/>
          <w:lang w:eastAsia="sk-SK"/>
        </w:rPr>
        <w:t xml:space="preserve"> </w:t>
      </w:r>
      <w:r w:rsidRPr="00274D22">
        <w:rPr>
          <w:rFonts w:ascii="Arial" w:eastAsia="Times New Roman" w:hAnsi="Arial" w:cs="Arial"/>
          <w:b/>
          <w:color w:val="000000" w:themeColor="text1"/>
          <w:sz w:val="20"/>
          <w:szCs w:val="20"/>
          <w:lang w:eastAsia="sk-SK"/>
        </w:rPr>
        <w:t xml:space="preserve">z predmetu  činnosti  </w:t>
      </w:r>
      <w:r w:rsidRPr="00274D22">
        <w:rPr>
          <w:rFonts w:ascii="Arial" w:hAnsi="Arial" w:cs="Arial"/>
          <w:b/>
          <w:color w:val="000000" w:themeColor="text1"/>
          <w:sz w:val="20"/>
          <w:szCs w:val="20"/>
        </w:rPr>
        <w:t>Urbárske pozemkové spoločenstvo Stupava so sídlom v Stupave.</w:t>
      </w:r>
    </w:p>
    <w:p w:rsidR="00B93FA2" w:rsidRPr="00274D22" w:rsidRDefault="00B93FA2" w:rsidP="00B93FA2">
      <w:pPr>
        <w:pStyle w:val="Odsekzoznamu"/>
        <w:numPr>
          <w:ilvl w:val="1"/>
          <w:numId w:val="2"/>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b/>
          <w:color w:val="000000" w:themeColor="text1"/>
          <w:sz w:val="20"/>
          <w:szCs w:val="20"/>
        </w:rPr>
        <w:t>Urbárske pozemkové spoločenstvo Stupava so sídlom v Stupave</w:t>
      </w:r>
      <w:r w:rsidRPr="00274D22">
        <w:rPr>
          <w:rFonts w:ascii="Arial" w:hAnsi="Arial" w:cs="Arial"/>
          <w:color w:val="000000" w:themeColor="text1"/>
          <w:sz w:val="20"/>
          <w:szCs w:val="20"/>
        </w:rPr>
        <w:t xml:space="preserve">, v zmysle zákona  č. 97/2013 Z. z. Zákon o pozemkových spoločenstvách vedie zoznam podielnikov s ich osobnými údajmi  , podľa </w:t>
      </w:r>
      <w:r w:rsidRPr="00274D22">
        <w:rPr>
          <w:rFonts w:ascii="Arial" w:eastAsia="Times New Roman" w:hAnsi="Arial" w:cs="Arial"/>
          <w:color w:val="000000" w:themeColor="text1"/>
          <w:sz w:val="20"/>
          <w:szCs w:val="20"/>
          <w:lang w:eastAsia="sk-SK"/>
        </w:rPr>
        <w:t xml:space="preserve">§ 18 tohto zákona: </w:t>
      </w:r>
    </w:p>
    <w:tbl>
      <w:tblPr>
        <w:tblW w:w="4297" w:type="pct"/>
        <w:tblInd w:w="1276" w:type="dxa"/>
        <w:tblCellMar>
          <w:left w:w="0" w:type="dxa"/>
          <w:right w:w="0" w:type="dxa"/>
        </w:tblCellMar>
        <w:tblLook w:val="04A0" w:firstRow="1" w:lastRow="0" w:firstColumn="1" w:lastColumn="0" w:noHBand="0" w:noVBand="1"/>
      </w:tblPr>
      <w:tblGrid>
        <w:gridCol w:w="7796"/>
      </w:tblGrid>
      <w:tr w:rsidR="00274D22" w:rsidRPr="00274D22" w:rsidTr="00B93FA2">
        <w:trPr>
          <w:trHeight w:val="2539"/>
        </w:trPr>
        <w:tc>
          <w:tcPr>
            <w:tcW w:w="5000" w:type="pct"/>
            <w:shd w:val="clear" w:color="auto" w:fill="auto"/>
            <w:hideMark/>
          </w:tcPr>
          <w:p w:rsidR="00B93FA2" w:rsidRPr="00274D22" w:rsidRDefault="00B93FA2" w:rsidP="00A277A6">
            <w:pPr>
              <w:spacing w:before="144" w:after="144"/>
              <w:ind w:left="142"/>
              <w:jc w:val="both"/>
              <w:rPr>
                <w:rFonts w:ascii="Arial" w:hAnsi="Arial" w:cs="Arial"/>
                <w:i/>
                <w:color w:val="000000" w:themeColor="text1"/>
                <w:sz w:val="20"/>
                <w:szCs w:val="20"/>
              </w:rPr>
            </w:pPr>
            <w:r w:rsidRPr="00274D22">
              <w:rPr>
                <w:rFonts w:ascii="Arial" w:hAnsi="Arial" w:cs="Arial"/>
                <w:b/>
                <w:bCs/>
                <w:i/>
                <w:color w:val="000000" w:themeColor="text1"/>
                <w:sz w:val="20"/>
                <w:szCs w:val="20"/>
              </w:rPr>
              <w:t>(1)</w:t>
            </w:r>
            <w:r w:rsidRPr="00274D22">
              <w:rPr>
                <w:rFonts w:ascii="Arial" w:hAnsi="Arial" w:cs="Arial"/>
                <w:i/>
                <w:color w:val="000000" w:themeColor="text1"/>
                <w:sz w:val="20"/>
                <w:szCs w:val="20"/>
              </w:rPr>
              <w:t xml:space="preserve"> Spoločenstvo vedie zoznam. Do zoznamu sa zapisuje </w:t>
            </w:r>
            <w:r w:rsidRPr="00274D22">
              <w:rPr>
                <w:rFonts w:ascii="Arial" w:hAnsi="Arial" w:cs="Arial"/>
                <w:b/>
                <w:i/>
                <w:color w:val="000000" w:themeColor="text1"/>
                <w:sz w:val="20"/>
                <w:szCs w:val="20"/>
              </w:rPr>
              <w:t>meno, priezvisko, trvalý pobyt a dátum narodenia fyzickej osoby, názov, sídlo a identifikačné číslo právnickej osoby, pomer účasti člena spoločenstva na výkone práv a povinností, dátum a právny dôvod vzniku členstva v spoločenstve a dátum zápisu do zoznamu.</w:t>
            </w:r>
          </w:p>
          <w:p w:rsidR="00B93FA2" w:rsidRPr="00274D22" w:rsidRDefault="00B93FA2" w:rsidP="00A277A6">
            <w:pPr>
              <w:spacing w:before="144" w:after="144"/>
              <w:ind w:left="142"/>
              <w:jc w:val="both"/>
              <w:rPr>
                <w:rFonts w:ascii="Arial" w:hAnsi="Arial" w:cs="Arial"/>
                <w:i/>
                <w:color w:val="000000" w:themeColor="text1"/>
                <w:sz w:val="20"/>
                <w:szCs w:val="20"/>
                <w:highlight w:val="lightGray"/>
              </w:rPr>
            </w:pPr>
            <w:r w:rsidRPr="00274D22">
              <w:rPr>
                <w:rFonts w:ascii="Arial" w:hAnsi="Arial" w:cs="Arial"/>
                <w:b/>
                <w:bCs/>
                <w:i/>
                <w:color w:val="000000" w:themeColor="text1"/>
                <w:sz w:val="20"/>
                <w:szCs w:val="20"/>
              </w:rPr>
              <w:t>(2)</w:t>
            </w:r>
            <w:r w:rsidRPr="00274D22">
              <w:rPr>
                <w:rFonts w:ascii="Arial" w:hAnsi="Arial" w:cs="Arial"/>
                <w:i/>
                <w:color w:val="000000" w:themeColor="text1"/>
                <w:sz w:val="20"/>
                <w:szCs w:val="20"/>
              </w:rPr>
              <w:t xml:space="preserve"> </w:t>
            </w:r>
            <w:r w:rsidRPr="00274D22">
              <w:rPr>
                <w:rFonts w:ascii="Arial" w:hAnsi="Arial" w:cs="Arial"/>
                <w:b/>
                <w:i/>
                <w:color w:val="000000" w:themeColor="text1"/>
                <w:sz w:val="20"/>
                <w:szCs w:val="20"/>
              </w:rPr>
              <w:t>Do zoznamu sa zapisujú všetky zmeny evidovaných skutočností vrátane zmien v členstve spoločenstva. Členovia spoločenstva a fond sú povinní všetky zmeny evidovaných skutočností nahlásiť spoločenstvu do dvoch mesiacov odo dňa ich vzniku. Spoločenstvo je povinné zapísať do zoznamu zmeny evidovaných skutočností do piatich dní odo dňa ich nahlásenia.</w:t>
            </w:r>
          </w:p>
        </w:tc>
      </w:tr>
    </w:tbl>
    <w:p w:rsidR="00B93FA2" w:rsidRPr="00274D22" w:rsidRDefault="00B93FA2" w:rsidP="00B93FA2">
      <w:pPr>
        <w:pStyle w:val="Odsekzoznamu"/>
        <w:numPr>
          <w:ilvl w:val="1"/>
          <w:numId w:val="2"/>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b/>
          <w:color w:val="000000" w:themeColor="text1"/>
          <w:sz w:val="20"/>
          <w:szCs w:val="20"/>
        </w:rPr>
        <w:t>Za účelom výplaty  podielov zo zisku spoločenstva</w:t>
      </w:r>
      <w:r w:rsidRPr="00274D22">
        <w:rPr>
          <w:rFonts w:ascii="Arial" w:hAnsi="Arial" w:cs="Arial"/>
          <w:color w:val="000000" w:themeColor="text1"/>
          <w:sz w:val="20"/>
          <w:szCs w:val="20"/>
        </w:rPr>
        <w:t xml:space="preserve"> sa do zoznamu zapisuje tiež  </w:t>
      </w:r>
      <w:r w:rsidRPr="00274D22">
        <w:rPr>
          <w:rFonts w:ascii="Arial" w:hAnsi="Arial" w:cs="Arial"/>
          <w:b/>
          <w:color w:val="000000" w:themeColor="text1"/>
          <w:sz w:val="20"/>
          <w:szCs w:val="20"/>
        </w:rPr>
        <w:t>číslo bankového účtu podielnika a jeho emailová adresa</w:t>
      </w:r>
      <w:r w:rsidRPr="00274D22">
        <w:rPr>
          <w:rFonts w:ascii="Arial" w:hAnsi="Arial" w:cs="Arial"/>
          <w:color w:val="000000" w:themeColor="text1"/>
          <w:sz w:val="20"/>
          <w:szCs w:val="20"/>
        </w:rPr>
        <w:t xml:space="preserve">, ak tieto údaje člen spoločenstva  oznámil spoločenstvu </w:t>
      </w:r>
      <w:r w:rsidRPr="00274D22">
        <w:rPr>
          <w:rFonts w:ascii="Arial" w:hAnsi="Arial" w:cs="Arial"/>
          <w:b/>
          <w:color w:val="000000" w:themeColor="text1"/>
          <w:sz w:val="20"/>
          <w:szCs w:val="20"/>
        </w:rPr>
        <w:t>Urbárske pozemkové spoločenstvo Stupava so sídlom v Stupave</w:t>
      </w:r>
      <w:r w:rsidRPr="00274D22">
        <w:rPr>
          <w:rFonts w:ascii="Arial" w:hAnsi="Arial" w:cs="Arial"/>
          <w:color w:val="000000" w:themeColor="text1"/>
          <w:sz w:val="20"/>
          <w:szCs w:val="20"/>
        </w:rPr>
        <w:t xml:space="preserve">. Členovia spoločenstva sú povinní v prípade zmeny týchto evidovaných  údajov ich spoločenstvu bezodkladne nahlásiť, najneskôr však na najbližšom zhromaždení spoločenstva po dátume vzniknutej zmeny .      </w:t>
      </w:r>
    </w:p>
    <w:p w:rsidR="00B93FA2" w:rsidRPr="00274D22" w:rsidRDefault="00B93FA2" w:rsidP="00B93FA2">
      <w:pPr>
        <w:pStyle w:val="Odsekzoznamu"/>
        <w:spacing w:before="100" w:beforeAutospacing="1" w:after="100" w:afterAutospacing="1" w:line="240" w:lineRule="auto"/>
        <w:ind w:left="1440"/>
        <w:jc w:val="both"/>
        <w:rPr>
          <w:rFonts w:ascii="Arial" w:hAnsi="Arial" w:cs="Arial"/>
          <w:color w:val="000000" w:themeColor="text1"/>
          <w:sz w:val="20"/>
          <w:szCs w:val="20"/>
        </w:rPr>
      </w:pPr>
    </w:p>
    <w:p w:rsidR="00B93FA2" w:rsidRPr="00274D22" w:rsidRDefault="00B93FA2" w:rsidP="00B93FA2">
      <w:pPr>
        <w:pStyle w:val="Odsekzoznamu"/>
        <w:numPr>
          <w:ilvl w:val="1"/>
          <w:numId w:val="2"/>
        </w:numPr>
        <w:spacing w:before="100" w:beforeAutospacing="1" w:after="100" w:afterAutospacing="1" w:line="240" w:lineRule="auto"/>
        <w:jc w:val="both"/>
        <w:rPr>
          <w:rFonts w:ascii="Arial" w:hAnsi="Arial" w:cs="Arial"/>
          <w:color w:val="000000" w:themeColor="text1"/>
          <w:sz w:val="20"/>
          <w:szCs w:val="20"/>
        </w:rPr>
      </w:pPr>
      <w:r w:rsidRPr="00274D22">
        <w:rPr>
          <w:rFonts w:ascii="Arial" w:hAnsi="Arial" w:cs="Arial"/>
          <w:b/>
          <w:color w:val="000000" w:themeColor="text1"/>
          <w:sz w:val="20"/>
          <w:szCs w:val="20"/>
        </w:rPr>
        <w:t>Urbárske pozemkové spoločenstvo Stupava so sídlom v Stupave</w:t>
      </w:r>
      <w:r w:rsidRPr="00274D22">
        <w:rPr>
          <w:rFonts w:ascii="Arial" w:hAnsi="Arial" w:cs="Arial"/>
          <w:color w:val="000000" w:themeColor="text1"/>
          <w:sz w:val="20"/>
          <w:szCs w:val="20"/>
        </w:rPr>
        <w:t>, sa zaväzuje, že bude s osobnými údajmi dotknutej osoby zaobchádzať a nakladať v súlade s platnými právnymi predpismi SR a predpismi EÚ .</w:t>
      </w:r>
    </w:p>
    <w:p w:rsidR="00B93FA2" w:rsidRPr="00274D22" w:rsidRDefault="00B93FA2" w:rsidP="00B93FA2">
      <w:pPr>
        <w:pStyle w:val="Odsekzoznamu"/>
        <w:spacing w:before="100" w:beforeAutospacing="1" w:after="100" w:afterAutospacing="1" w:line="240" w:lineRule="auto"/>
        <w:ind w:left="1440"/>
        <w:jc w:val="both"/>
        <w:rPr>
          <w:rFonts w:ascii="Arial" w:hAnsi="Arial" w:cs="Arial"/>
          <w:color w:val="000000" w:themeColor="text1"/>
          <w:sz w:val="20"/>
          <w:szCs w:val="20"/>
        </w:rPr>
      </w:pPr>
    </w:p>
    <w:p w:rsidR="00B93FA2" w:rsidRPr="00274D22" w:rsidRDefault="00B93FA2" w:rsidP="00B93FA2">
      <w:pPr>
        <w:spacing w:before="100" w:beforeAutospacing="1" w:after="100" w:afterAutospacing="1"/>
        <w:ind w:left="708"/>
        <w:jc w:val="both"/>
        <w:rPr>
          <w:rFonts w:ascii="Arial" w:hAnsi="Arial" w:cs="Arial"/>
          <w:b/>
          <w:color w:val="000000" w:themeColor="text1"/>
          <w:sz w:val="20"/>
          <w:szCs w:val="20"/>
        </w:rPr>
      </w:pPr>
      <w:r w:rsidRPr="00274D22">
        <w:rPr>
          <w:rFonts w:ascii="Arial" w:hAnsi="Arial" w:cs="Arial"/>
          <w:b/>
          <w:color w:val="000000" w:themeColor="text1"/>
          <w:sz w:val="20"/>
          <w:szCs w:val="20"/>
        </w:rPr>
        <w:t>Urbárske pozemkové spoločenstvo Stupava so sídlom v Stupave sa</w:t>
      </w:r>
      <w:r w:rsidRPr="00274D22">
        <w:rPr>
          <w:rFonts w:ascii="Arial" w:hAnsi="Arial" w:cs="Arial"/>
          <w:color w:val="000000" w:themeColor="text1"/>
          <w:sz w:val="20"/>
          <w:szCs w:val="20"/>
        </w:rPr>
        <w:t xml:space="preserve"> na </w:t>
      </w:r>
      <w:r w:rsidR="008430E3" w:rsidRPr="00274D22">
        <w:rPr>
          <w:rFonts w:asciiTheme="majorBidi" w:hAnsiTheme="majorBidi" w:cstheme="majorBidi"/>
          <w:color w:val="000000" w:themeColor="text1"/>
        </w:rPr>
        <w:t>1. čiastkovej schôdzi valného zhromaždenia</w:t>
      </w:r>
      <w:r w:rsidRPr="00274D22">
        <w:rPr>
          <w:rFonts w:ascii="Arial" w:hAnsi="Arial" w:cs="Arial"/>
          <w:color w:val="000000" w:themeColor="text1"/>
          <w:sz w:val="20"/>
          <w:szCs w:val="20"/>
        </w:rPr>
        <w:t xml:space="preserve"> uzniesli, že: Bod č. 11 programu bude súčasťou prejednávania na valnom zhromaždení spoločnosti konanom dňa 06.12.2019. </w:t>
      </w:r>
    </w:p>
    <w:p w:rsidR="00B93FA2" w:rsidRPr="00274D22" w:rsidRDefault="009C6F74"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lastRenderedPageBreak/>
        <w:t xml:space="preserve">Vzhľadom k tomu, že spracovanie osobných údajov vyplýva zo zákona, zhromaždenie Urbárskeho pozemkového spoločenstva Stupava berie na vedomie Smernicu o ochrane osobných údajov v zmysle zákona č. 18/2018 Z.z. a o nariadení EÚ – GDPR. </w:t>
      </w:r>
    </w:p>
    <w:p w:rsidR="009C6F74" w:rsidRPr="00274D22" w:rsidRDefault="009C6F74" w:rsidP="00587542">
      <w:pPr>
        <w:autoSpaceDE w:val="0"/>
        <w:autoSpaceDN w:val="0"/>
        <w:adjustRightInd w:val="0"/>
        <w:spacing w:after="0" w:line="240" w:lineRule="auto"/>
        <w:jc w:val="both"/>
        <w:rPr>
          <w:rFonts w:ascii="Times New Roman" w:hAnsi="Times New Roman" w:cs="Times New Roman"/>
          <w:color w:val="000000" w:themeColor="text1"/>
        </w:rPr>
      </w:pPr>
    </w:p>
    <w:p w:rsidR="009C6F74" w:rsidRPr="00274D22" w:rsidRDefault="009C6F74"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K bodu 12. Voľba náhradníkov výboru a dozornej rady</w:t>
      </w:r>
    </w:p>
    <w:p w:rsidR="009C6F74" w:rsidRPr="00274D22" w:rsidRDefault="008430E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w:t>
      </w:r>
      <w:r w:rsidR="009C6F74" w:rsidRPr="00274D22">
        <w:rPr>
          <w:rFonts w:ascii="Times New Roman" w:hAnsi="Times New Roman" w:cs="Times New Roman"/>
          <w:color w:val="000000" w:themeColor="text1"/>
        </w:rPr>
        <w:t xml:space="preserve"> Polák predniesol návrh dovoliť ako náhradníka výboru pre zabezpečenie kontinuity výboru p. Zuzanu Tomekovú. </w:t>
      </w:r>
    </w:p>
    <w:p w:rsidR="00DA40EB" w:rsidRPr="00274D22" w:rsidRDefault="00DA40EB"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Hlasovanie za náhradníka výboru Urbárskeho pozemkového spoločenstva Stupava :</w:t>
      </w:r>
    </w:p>
    <w:p w:rsidR="00DA40EB" w:rsidRPr="00274D22" w:rsidRDefault="00DA40EB"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Proti – 0 hlasov, zdržal sa -  </w:t>
      </w:r>
      <w:r w:rsidR="00416088" w:rsidRPr="00274D22">
        <w:rPr>
          <w:rFonts w:ascii="Times New Roman" w:hAnsi="Times New Roman" w:cs="Times New Roman"/>
          <w:color w:val="000000" w:themeColor="text1"/>
        </w:rPr>
        <w:t>0 hlasov, za : 1500,80 hlasov.</w:t>
      </w:r>
    </w:p>
    <w:p w:rsidR="009C6F74" w:rsidRPr="00274D22" w:rsidRDefault="009C6F74" w:rsidP="00587542">
      <w:pPr>
        <w:autoSpaceDE w:val="0"/>
        <w:autoSpaceDN w:val="0"/>
        <w:adjustRightInd w:val="0"/>
        <w:spacing w:after="0" w:line="240" w:lineRule="auto"/>
        <w:jc w:val="both"/>
        <w:rPr>
          <w:rFonts w:ascii="Times New Roman" w:hAnsi="Times New Roman" w:cs="Times New Roman"/>
          <w:color w:val="000000" w:themeColor="text1"/>
        </w:rPr>
      </w:pPr>
    </w:p>
    <w:p w:rsidR="009C6F74" w:rsidRPr="00274D22" w:rsidRDefault="003E031E"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Vzhľadom na skutočnosť, že sa  uvoľnilo  miesto v dozornej rade po pani Tomekovej, vyzval predsedajúci prítomných členov, aby sa uchádzali o miesto člena dozornej rady. Prihlásil sa p. Štefan Stankovský a Ing. Igor Maroš. </w:t>
      </w:r>
    </w:p>
    <w:p w:rsidR="003E031E" w:rsidRPr="00274D22" w:rsidRDefault="003E031E"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Hlasovanie p. Štefan Stankovský : </w:t>
      </w:r>
      <w:r w:rsidR="002572A9" w:rsidRPr="00274D22">
        <w:rPr>
          <w:rFonts w:ascii="Times New Roman" w:hAnsi="Times New Roman" w:cs="Times New Roman"/>
          <w:color w:val="000000" w:themeColor="text1"/>
        </w:rPr>
        <w:t xml:space="preserve">proti : 844,46 hlasov, zdržal sa : </w:t>
      </w:r>
      <w:r w:rsidR="0026416B" w:rsidRPr="00274D22">
        <w:rPr>
          <w:rFonts w:ascii="Times New Roman" w:hAnsi="Times New Roman" w:cs="Times New Roman"/>
          <w:color w:val="000000" w:themeColor="text1"/>
        </w:rPr>
        <w:t xml:space="preserve">0 </w:t>
      </w:r>
      <w:r w:rsidR="002572A9" w:rsidRPr="00274D22">
        <w:rPr>
          <w:rFonts w:ascii="Times New Roman" w:hAnsi="Times New Roman" w:cs="Times New Roman"/>
          <w:color w:val="000000" w:themeColor="text1"/>
        </w:rPr>
        <w:t xml:space="preserve"> hlasov, za : 656,34 hlasov</w:t>
      </w:r>
    </w:p>
    <w:p w:rsidR="002572A9" w:rsidRPr="00274D22" w:rsidRDefault="002572A9"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Hlasovanie p. Ing. Igor Maroš : proti : 0 hlasov, zdržal sa : 134,75 hlasov, za : 1366,05 hlasov</w:t>
      </w:r>
    </w:p>
    <w:p w:rsidR="002572A9" w:rsidRPr="00274D22" w:rsidRDefault="002572A9" w:rsidP="00587542">
      <w:pPr>
        <w:autoSpaceDE w:val="0"/>
        <w:autoSpaceDN w:val="0"/>
        <w:adjustRightInd w:val="0"/>
        <w:spacing w:after="0" w:line="240" w:lineRule="auto"/>
        <w:jc w:val="both"/>
        <w:rPr>
          <w:rFonts w:ascii="Times New Roman" w:hAnsi="Times New Roman" w:cs="Times New Roman"/>
          <w:color w:val="000000" w:themeColor="text1"/>
        </w:rPr>
      </w:pPr>
    </w:p>
    <w:p w:rsidR="002572A9" w:rsidRPr="00274D22" w:rsidRDefault="002572A9"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K bodu 13. Návrh na vyplatenie dividend</w:t>
      </w:r>
    </w:p>
    <w:p w:rsidR="002572A9" w:rsidRPr="00274D22" w:rsidRDefault="008430E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Ing. </w:t>
      </w:r>
      <w:r w:rsidR="002572A9" w:rsidRPr="00274D22">
        <w:rPr>
          <w:rFonts w:ascii="Times New Roman" w:hAnsi="Times New Roman" w:cs="Times New Roman"/>
          <w:color w:val="000000" w:themeColor="text1"/>
        </w:rPr>
        <w:t xml:space="preserve"> Polák navrhol vyplatenie dividend z výsledkov hospodárenia predchádzajúcich rokov vo výške  50 000 </w:t>
      </w:r>
      <w:r w:rsidR="00FF0E76" w:rsidRPr="00274D22">
        <w:rPr>
          <w:color w:val="000000" w:themeColor="text1"/>
        </w:rPr>
        <w:t>€</w:t>
      </w:r>
      <w:r w:rsidR="002572A9" w:rsidRPr="00274D22">
        <w:rPr>
          <w:rFonts w:ascii="Times New Roman" w:hAnsi="Times New Roman" w:cs="Times New Roman"/>
          <w:color w:val="000000" w:themeColor="text1"/>
        </w:rPr>
        <w:t xml:space="preserve">. </w:t>
      </w:r>
    </w:p>
    <w:p w:rsidR="002572A9" w:rsidRPr="00274D22" w:rsidRDefault="002572A9"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Proti : 0 hlasov, zdržal sa : 0 hlasov, za . 1500,80 hlasov.</w:t>
      </w:r>
    </w:p>
    <w:p w:rsidR="00416088" w:rsidRPr="00274D22" w:rsidRDefault="00416088"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Otázka z pléna na zdanenie dividend, odpovedala p. Majtanová. Podľa zákona o dani z príjmov podiel člena pozemkového spoločenstva s právnou subjektivitou na zisku a majetku určeného na rozdelenie je oslobodený, </w:t>
      </w:r>
      <w:r w:rsidR="000607A2" w:rsidRPr="00274D22">
        <w:rPr>
          <w:rFonts w:ascii="Times New Roman" w:hAnsi="Times New Roman" w:cs="Times New Roman"/>
          <w:color w:val="000000" w:themeColor="text1"/>
        </w:rPr>
        <w:t xml:space="preserve">ak v príslušnom zdaňovacom období nepresiahne 500 eur. V prípade, že presiahne 500 </w:t>
      </w:r>
      <w:r w:rsidR="00FF0E76" w:rsidRPr="00274D22">
        <w:rPr>
          <w:color w:val="000000" w:themeColor="text1"/>
        </w:rPr>
        <w:t>€</w:t>
      </w:r>
      <w:r w:rsidR="000607A2" w:rsidRPr="00274D22">
        <w:rPr>
          <w:rFonts w:ascii="Times New Roman" w:hAnsi="Times New Roman" w:cs="Times New Roman"/>
          <w:color w:val="000000" w:themeColor="text1"/>
        </w:rPr>
        <w:t xml:space="preserve">, rozdiel nad sumu 500 </w:t>
      </w:r>
      <w:r w:rsidR="00FF0E76" w:rsidRPr="00274D22">
        <w:rPr>
          <w:color w:val="000000" w:themeColor="text1"/>
        </w:rPr>
        <w:t>€</w:t>
      </w:r>
      <w:r w:rsidR="000607A2" w:rsidRPr="00274D22">
        <w:rPr>
          <w:rFonts w:ascii="Times New Roman" w:hAnsi="Times New Roman" w:cs="Times New Roman"/>
          <w:color w:val="000000" w:themeColor="text1"/>
        </w:rPr>
        <w:t xml:space="preserve"> sa zdaňuje zrážkovou daňou 7%. Daň vyberá pozemkové spoločenstvo, členovi spoločenstva bude vyplatená suma po zdanení.</w:t>
      </w:r>
    </w:p>
    <w:p w:rsidR="000607A2" w:rsidRPr="00274D22" w:rsidRDefault="000607A2" w:rsidP="00587542">
      <w:pPr>
        <w:autoSpaceDE w:val="0"/>
        <w:autoSpaceDN w:val="0"/>
        <w:adjustRightInd w:val="0"/>
        <w:spacing w:after="0" w:line="240" w:lineRule="auto"/>
        <w:jc w:val="both"/>
        <w:rPr>
          <w:rFonts w:ascii="Times New Roman" w:hAnsi="Times New Roman" w:cs="Times New Roman"/>
          <w:color w:val="000000" w:themeColor="text1"/>
        </w:rPr>
      </w:pPr>
    </w:p>
    <w:p w:rsidR="000607A2" w:rsidRPr="00274D22" w:rsidRDefault="000607A2"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14. Rôzne</w:t>
      </w:r>
    </w:p>
    <w:p w:rsidR="000607A2" w:rsidRPr="00274D22" w:rsidRDefault="00CF6FF7"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Do diskusie sa prihlásila p. Ing. Eva Jurčová, žiadala, aby dnešné zhromaždenie poverilo výbor spoločenstva rokovať s primátorom mesta Stupava, resp. s mestským zastupiteľstvom o doplnení všeobecne záväzného nariadenia  o dani z nehnuteľností o ustanovenie, ktorým</w:t>
      </w:r>
      <w:r w:rsidR="007D1203" w:rsidRPr="00274D22">
        <w:rPr>
          <w:rFonts w:ascii="Times New Roman" w:hAnsi="Times New Roman" w:cs="Times New Roman"/>
          <w:color w:val="000000" w:themeColor="text1"/>
        </w:rPr>
        <w:t xml:space="preserve"> sa </w:t>
      </w:r>
      <w:r w:rsidRPr="00274D22">
        <w:rPr>
          <w:rFonts w:ascii="Times New Roman" w:hAnsi="Times New Roman" w:cs="Times New Roman"/>
          <w:color w:val="000000" w:themeColor="text1"/>
        </w:rPr>
        <w:t xml:space="preserve"> spoluvlastníci pozemkov Urbárskeho pozemkového spoločenstva </w:t>
      </w:r>
      <w:r w:rsidR="007D1203" w:rsidRPr="00274D22">
        <w:rPr>
          <w:rFonts w:ascii="Times New Roman" w:hAnsi="Times New Roman" w:cs="Times New Roman"/>
          <w:color w:val="000000" w:themeColor="text1"/>
        </w:rPr>
        <w:t xml:space="preserve">Stupava, vedených na listoch vlastníctva č. 4696 a 4189 oslobodia od dane z nehnuteľností. </w:t>
      </w:r>
    </w:p>
    <w:p w:rsidR="007D1203" w:rsidRPr="00274D22" w:rsidRDefault="008430E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O tomto bode nebolo hlasované.</w:t>
      </w: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Zhromaždenie ukončil p. Polák, poďakoval prítomným sa účasť. Čas trvania zhromaždenia</w:t>
      </w:r>
      <w:r w:rsidR="002A17A9" w:rsidRPr="00274D22">
        <w:rPr>
          <w:rFonts w:ascii="Times New Roman" w:hAnsi="Times New Roman" w:cs="Times New Roman"/>
          <w:color w:val="000000" w:themeColor="text1"/>
        </w:rPr>
        <w:t>. 3:25 hod.</w:t>
      </w: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Zapísala : Anna Majtanova</w:t>
      </w: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Overovatelia zápisnice :</w:t>
      </w: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Ing. Eva Jurčová :</w:t>
      </w: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p>
    <w:p w:rsidR="007D1203" w:rsidRPr="00274D22" w:rsidRDefault="007D1203" w:rsidP="00587542">
      <w:pPr>
        <w:autoSpaceDE w:val="0"/>
        <w:autoSpaceDN w:val="0"/>
        <w:adjustRightInd w:val="0"/>
        <w:spacing w:after="0" w:line="240" w:lineRule="auto"/>
        <w:jc w:val="both"/>
        <w:rPr>
          <w:rFonts w:ascii="Times New Roman" w:hAnsi="Times New Roman" w:cs="Times New Roman"/>
          <w:color w:val="000000" w:themeColor="text1"/>
        </w:rPr>
      </w:pPr>
      <w:r w:rsidRPr="00274D22">
        <w:rPr>
          <w:rFonts w:ascii="Times New Roman" w:hAnsi="Times New Roman" w:cs="Times New Roman"/>
          <w:color w:val="000000" w:themeColor="text1"/>
        </w:rPr>
        <w:t xml:space="preserve">Ing. Marek Petráš . </w:t>
      </w:r>
    </w:p>
    <w:sectPr w:rsidR="007D1203" w:rsidRPr="00274D22" w:rsidSect="00224E59">
      <w:footerReference w:type="default" r:id="rId8"/>
      <w:pgSz w:w="11906" w:h="16838"/>
      <w:pgMar w:top="567" w:right="1417" w:bottom="709"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C" w:rsidRDefault="00083C6C" w:rsidP="00224E59">
      <w:pPr>
        <w:spacing w:after="0" w:line="240" w:lineRule="auto"/>
      </w:pPr>
      <w:r>
        <w:separator/>
      </w:r>
    </w:p>
  </w:endnote>
  <w:endnote w:type="continuationSeparator" w:id="0">
    <w:p w:rsidR="00083C6C" w:rsidRDefault="00083C6C" w:rsidP="0022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70789"/>
      <w:docPartObj>
        <w:docPartGallery w:val="Page Numbers (Bottom of Page)"/>
        <w:docPartUnique/>
      </w:docPartObj>
    </w:sdtPr>
    <w:sdtEndPr/>
    <w:sdtContent>
      <w:p w:rsidR="00224E59" w:rsidRDefault="00224E59">
        <w:pPr>
          <w:pStyle w:val="Pta"/>
          <w:jc w:val="center"/>
        </w:pPr>
        <w:r>
          <w:fldChar w:fldCharType="begin"/>
        </w:r>
        <w:r>
          <w:instrText>PAGE   \* MERGEFORMAT</w:instrText>
        </w:r>
        <w:r>
          <w:fldChar w:fldCharType="separate"/>
        </w:r>
        <w:r w:rsidR="00A8182D">
          <w:rPr>
            <w:noProof/>
          </w:rPr>
          <w:t>5</w:t>
        </w:r>
        <w:r>
          <w:fldChar w:fldCharType="end"/>
        </w:r>
      </w:p>
    </w:sdtContent>
  </w:sdt>
  <w:p w:rsidR="00224E59" w:rsidRDefault="00224E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C" w:rsidRDefault="00083C6C" w:rsidP="00224E59">
      <w:pPr>
        <w:spacing w:after="0" w:line="240" w:lineRule="auto"/>
      </w:pPr>
      <w:r>
        <w:separator/>
      </w:r>
    </w:p>
  </w:footnote>
  <w:footnote w:type="continuationSeparator" w:id="0">
    <w:p w:rsidR="00083C6C" w:rsidRDefault="00083C6C" w:rsidP="0022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81E"/>
    <w:multiLevelType w:val="hybridMultilevel"/>
    <w:tmpl w:val="46BA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3DF3"/>
    <w:multiLevelType w:val="hybridMultilevel"/>
    <w:tmpl w:val="C8B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47FC8"/>
    <w:multiLevelType w:val="hybridMultilevel"/>
    <w:tmpl w:val="08CA7916"/>
    <w:lvl w:ilvl="0" w:tplc="59965680">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72"/>
    <w:rsid w:val="000367CA"/>
    <w:rsid w:val="000607A2"/>
    <w:rsid w:val="00083C6C"/>
    <w:rsid w:val="000A41E0"/>
    <w:rsid w:val="00196E44"/>
    <w:rsid w:val="00210C13"/>
    <w:rsid w:val="00224E59"/>
    <w:rsid w:val="002434BD"/>
    <w:rsid w:val="002563C2"/>
    <w:rsid w:val="002572A9"/>
    <w:rsid w:val="0026416B"/>
    <w:rsid w:val="00274D22"/>
    <w:rsid w:val="002A17A9"/>
    <w:rsid w:val="002A7462"/>
    <w:rsid w:val="002D1E8C"/>
    <w:rsid w:val="002D67F4"/>
    <w:rsid w:val="003262E4"/>
    <w:rsid w:val="00347E41"/>
    <w:rsid w:val="00364A81"/>
    <w:rsid w:val="003752B2"/>
    <w:rsid w:val="003823D4"/>
    <w:rsid w:val="003E031E"/>
    <w:rsid w:val="00403AD0"/>
    <w:rsid w:val="00416088"/>
    <w:rsid w:val="0044646C"/>
    <w:rsid w:val="00482B16"/>
    <w:rsid w:val="004A57D0"/>
    <w:rsid w:val="005101F0"/>
    <w:rsid w:val="00577AE4"/>
    <w:rsid w:val="00587542"/>
    <w:rsid w:val="005A0127"/>
    <w:rsid w:val="00654076"/>
    <w:rsid w:val="007B51F7"/>
    <w:rsid w:val="007C41A6"/>
    <w:rsid w:val="007D1203"/>
    <w:rsid w:val="00813149"/>
    <w:rsid w:val="008430E3"/>
    <w:rsid w:val="00845BCD"/>
    <w:rsid w:val="008C7D1B"/>
    <w:rsid w:val="009043D9"/>
    <w:rsid w:val="00920678"/>
    <w:rsid w:val="00940407"/>
    <w:rsid w:val="00943872"/>
    <w:rsid w:val="009C550E"/>
    <w:rsid w:val="009C6F74"/>
    <w:rsid w:val="009C7CEE"/>
    <w:rsid w:val="00A8182D"/>
    <w:rsid w:val="00A83C92"/>
    <w:rsid w:val="00A8783C"/>
    <w:rsid w:val="00AC31B3"/>
    <w:rsid w:val="00B04868"/>
    <w:rsid w:val="00B5457F"/>
    <w:rsid w:val="00B93FA2"/>
    <w:rsid w:val="00BB0743"/>
    <w:rsid w:val="00BB3926"/>
    <w:rsid w:val="00C4799D"/>
    <w:rsid w:val="00C613C7"/>
    <w:rsid w:val="00CD2CE1"/>
    <w:rsid w:val="00CF6FF7"/>
    <w:rsid w:val="00D04626"/>
    <w:rsid w:val="00D24D3F"/>
    <w:rsid w:val="00D312D8"/>
    <w:rsid w:val="00D77ADA"/>
    <w:rsid w:val="00DA40EB"/>
    <w:rsid w:val="00DB0854"/>
    <w:rsid w:val="00DC4EAA"/>
    <w:rsid w:val="00DD518B"/>
    <w:rsid w:val="00DE7B35"/>
    <w:rsid w:val="00E40DD6"/>
    <w:rsid w:val="00E566FB"/>
    <w:rsid w:val="00E70210"/>
    <w:rsid w:val="00E825AF"/>
    <w:rsid w:val="00ED6757"/>
    <w:rsid w:val="00F62A36"/>
    <w:rsid w:val="00F76FCF"/>
    <w:rsid w:val="00FB1EDB"/>
    <w:rsid w:val="00FF0E76"/>
    <w:rsid w:val="00FF2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D67F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B93FA2"/>
    <w:pPr>
      <w:ind w:left="720"/>
      <w:contextualSpacing/>
    </w:pPr>
    <w:rPr>
      <w:rFonts w:ascii="Calibri" w:eastAsia="Calibri" w:hAnsi="Calibri" w:cs="Times New Roman"/>
    </w:rPr>
  </w:style>
  <w:style w:type="paragraph" w:styleId="Hlavika">
    <w:name w:val="header"/>
    <w:basedOn w:val="Normlny"/>
    <w:link w:val="HlavikaChar"/>
    <w:uiPriority w:val="99"/>
    <w:unhideWhenUsed/>
    <w:rsid w:val="00224E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E59"/>
  </w:style>
  <w:style w:type="paragraph" w:styleId="Pta">
    <w:name w:val="footer"/>
    <w:basedOn w:val="Normlny"/>
    <w:link w:val="PtaChar"/>
    <w:uiPriority w:val="99"/>
    <w:unhideWhenUsed/>
    <w:rsid w:val="00224E59"/>
    <w:pPr>
      <w:tabs>
        <w:tab w:val="center" w:pos="4536"/>
        <w:tab w:val="right" w:pos="9072"/>
      </w:tabs>
      <w:spacing w:after="0" w:line="240" w:lineRule="auto"/>
    </w:pPr>
  </w:style>
  <w:style w:type="character" w:customStyle="1" w:styleId="PtaChar">
    <w:name w:val="Päta Char"/>
    <w:basedOn w:val="Predvolenpsmoodseku"/>
    <w:link w:val="Pta"/>
    <w:uiPriority w:val="99"/>
    <w:rsid w:val="00224E59"/>
  </w:style>
  <w:style w:type="paragraph" w:styleId="Textbubliny">
    <w:name w:val="Balloon Text"/>
    <w:basedOn w:val="Normlny"/>
    <w:link w:val="TextbublinyChar"/>
    <w:uiPriority w:val="99"/>
    <w:semiHidden/>
    <w:unhideWhenUsed/>
    <w:rsid w:val="00210C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0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D67F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B93FA2"/>
    <w:pPr>
      <w:ind w:left="720"/>
      <w:contextualSpacing/>
    </w:pPr>
    <w:rPr>
      <w:rFonts w:ascii="Calibri" w:eastAsia="Calibri" w:hAnsi="Calibri" w:cs="Times New Roman"/>
    </w:rPr>
  </w:style>
  <w:style w:type="paragraph" w:styleId="Hlavika">
    <w:name w:val="header"/>
    <w:basedOn w:val="Normlny"/>
    <w:link w:val="HlavikaChar"/>
    <w:uiPriority w:val="99"/>
    <w:unhideWhenUsed/>
    <w:rsid w:val="00224E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E59"/>
  </w:style>
  <w:style w:type="paragraph" w:styleId="Pta">
    <w:name w:val="footer"/>
    <w:basedOn w:val="Normlny"/>
    <w:link w:val="PtaChar"/>
    <w:uiPriority w:val="99"/>
    <w:unhideWhenUsed/>
    <w:rsid w:val="00224E59"/>
    <w:pPr>
      <w:tabs>
        <w:tab w:val="center" w:pos="4536"/>
        <w:tab w:val="right" w:pos="9072"/>
      </w:tabs>
      <w:spacing w:after="0" w:line="240" w:lineRule="auto"/>
    </w:pPr>
  </w:style>
  <w:style w:type="character" w:customStyle="1" w:styleId="PtaChar">
    <w:name w:val="Päta Char"/>
    <w:basedOn w:val="Predvolenpsmoodseku"/>
    <w:link w:val="Pta"/>
    <w:uiPriority w:val="99"/>
    <w:rsid w:val="00224E59"/>
  </w:style>
  <w:style w:type="paragraph" w:styleId="Textbubliny">
    <w:name w:val="Balloon Text"/>
    <w:basedOn w:val="Normlny"/>
    <w:link w:val="TextbublinyChar"/>
    <w:uiPriority w:val="99"/>
    <w:semiHidden/>
    <w:unhideWhenUsed/>
    <w:rsid w:val="00210C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3192</Words>
  <Characters>18197</Characters>
  <Application>Microsoft Office Word</Application>
  <DocSecurity>0</DocSecurity>
  <Lines>151</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Majtan</dc:creator>
  <cp:lastModifiedBy>Anna Majtanova</cp:lastModifiedBy>
  <cp:revision>3</cp:revision>
  <cp:lastPrinted>2020-02-28T15:55:00Z</cp:lastPrinted>
  <dcterms:created xsi:type="dcterms:W3CDTF">2020-02-28T15:55:00Z</dcterms:created>
  <dcterms:modified xsi:type="dcterms:W3CDTF">2020-02-28T16:12:00Z</dcterms:modified>
</cp:coreProperties>
</file>